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055" w:rsidRPr="0071140D" w:rsidRDefault="004F6055" w:rsidP="004F6055">
      <w:pPr>
        <w:spacing w:after="0" w:line="408" w:lineRule="auto"/>
        <w:jc w:val="center"/>
      </w:pPr>
      <w:r w:rsidRPr="0071140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F6055" w:rsidRPr="0071140D" w:rsidRDefault="004F6055" w:rsidP="004F6055">
      <w:pPr>
        <w:spacing w:after="0" w:line="408" w:lineRule="auto"/>
        <w:ind w:left="120"/>
        <w:jc w:val="center"/>
      </w:pPr>
      <w:r w:rsidRPr="0071140D">
        <w:rPr>
          <w:rFonts w:ascii="Times New Roman" w:hAnsi="Times New Roman"/>
          <w:b/>
          <w:color w:val="000000"/>
          <w:sz w:val="28"/>
        </w:rPr>
        <w:t>‌</w:t>
      </w:r>
      <w:bookmarkStart w:id="0" w:name="3cf751e5-c5f1-41fa-8e93-372cf276a7c4"/>
      <w:r w:rsidRPr="0071140D">
        <w:rPr>
          <w:rFonts w:ascii="Times New Roman" w:hAnsi="Times New Roman"/>
          <w:b/>
          <w:color w:val="000000"/>
          <w:sz w:val="28"/>
        </w:rPr>
        <w:t>Министерство просвещения и науки Нижегородской области</w:t>
      </w:r>
      <w:bookmarkEnd w:id="0"/>
      <w:r w:rsidRPr="0071140D">
        <w:rPr>
          <w:rFonts w:ascii="Times New Roman" w:hAnsi="Times New Roman"/>
          <w:b/>
          <w:color w:val="000000"/>
          <w:sz w:val="28"/>
        </w:rPr>
        <w:t>‌‌</w:t>
      </w:r>
    </w:p>
    <w:p w:rsidR="004F6055" w:rsidRPr="0071140D" w:rsidRDefault="004F6055" w:rsidP="004F6055">
      <w:pPr>
        <w:spacing w:after="0" w:line="408" w:lineRule="auto"/>
        <w:ind w:left="120"/>
        <w:jc w:val="center"/>
      </w:pPr>
      <w:r w:rsidRPr="0071140D">
        <w:rPr>
          <w:rFonts w:ascii="Times New Roman" w:hAnsi="Times New Roman"/>
          <w:b/>
          <w:color w:val="000000"/>
          <w:sz w:val="28"/>
        </w:rPr>
        <w:t>‌</w:t>
      </w:r>
      <w:bookmarkStart w:id="1" w:name="4c45f36a-919d-4a85-8dd2-5ba4bf02384e"/>
      <w:r w:rsidRPr="0071140D">
        <w:rPr>
          <w:rFonts w:ascii="Times New Roman" w:hAnsi="Times New Roman"/>
          <w:b/>
          <w:color w:val="000000"/>
          <w:sz w:val="28"/>
        </w:rPr>
        <w:t>Администрация Варнавинского муниципального округа</w:t>
      </w:r>
      <w:bookmarkEnd w:id="1"/>
      <w:r w:rsidRPr="0071140D">
        <w:rPr>
          <w:rFonts w:ascii="Times New Roman" w:hAnsi="Times New Roman"/>
          <w:b/>
          <w:color w:val="000000"/>
          <w:sz w:val="28"/>
        </w:rPr>
        <w:t>‌</w:t>
      </w:r>
      <w:r w:rsidRPr="0071140D">
        <w:rPr>
          <w:rFonts w:ascii="Times New Roman" w:hAnsi="Times New Roman"/>
          <w:color w:val="000000"/>
          <w:sz w:val="28"/>
        </w:rPr>
        <w:t>​</w:t>
      </w:r>
    </w:p>
    <w:p w:rsidR="004F6055" w:rsidRPr="0071140D" w:rsidRDefault="004F6055" w:rsidP="004F6055">
      <w:pPr>
        <w:spacing w:after="0" w:line="408" w:lineRule="auto"/>
        <w:ind w:left="120"/>
        <w:jc w:val="center"/>
      </w:pPr>
      <w:r w:rsidRPr="0071140D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71140D">
        <w:rPr>
          <w:rFonts w:ascii="Times New Roman" w:hAnsi="Times New Roman"/>
          <w:b/>
          <w:color w:val="000000"/>
          <w:sz w:val="28"/>
        </w:rPr>
        <w:t>Горкинская</w:t>
      </w:r>
      <w:proofErr w:type="spellEnd"/>
      <w:r w:rsidRPr="0071140D">
        <w:rPr>
          <w:rFonts w:ascii="Times New Roman" w:hAnsi="Times New Roman"/>
          <w:b/>
          <w:color w:val="000000"/>
          <w:sz w:val="28"/>
        </w:rPr>
        <w:t xml:space="preserve"> СШ</w:t>
      </w:r>
    </w:p>
    <w:p w:rsidR="004F6055" w:rsidRPr="0071140D" w:rsidRDefault="004F6055" w:rsidP="004F6055">
      <w:pPr>
        <w:spacing w:after="0"/>
        <w:ind w:left="120"/>
      </w:pPr>
    </w:p>
    <w:p w:rsidR="004F6055" w:rsidRPr="0071140D" w:rsidRDefault="004F6055" w:rsidP="004F6055">
      <w:pPr>
        <w:spacing w:after="0"/>
      </w:pPr>
    </w:p>
    <w:tbl>
      <w:tblPr>
        <w:tblW w:w="15955" w:type="dxa"/>
        <w:tblLook w:val="04A0"/>
      </w:tblPr>
      <w:tblGrid>
        <w:gridCol w:w="4219"/>
        <w:gridCol w:w="6066"/>
        <w:gridCol w:w="5670"/>
      </w:tblGrid>
      <w:tr w:rsidR="004F6055" w:rsidRPr="0071140D" w:rsidTr="00DC067A">
        <w:tc>
          <w:tcPr>
            <w:tcW w:w="4219" w:type="dxa"/>
          </w:tcPr>
          <w:p w:rsidR="004F6055" w:rsidRPr="0040209D" w:rsidRDefault="004F6055" w:rsidP="00DC067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F6055" w:rsidRPr="008944ED" w:rsidRDefault="004F6055" w:rsidP="00DC067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РМО</w:t>
            </w:r>
          </w:p>
          <w:p w:rsidR="004F6055" w:rsidRDefault="004F6055" w:rsidP="00DC067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F6055" w:rsidRPr="008944ED" w:rsidRDefault="004F6055" w:rsidP="00DC06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Захлыстина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 В.</w:t>
            </w:r>
          </w:p>
          <w:p w:rsidR="004F6055" w:rsidRDefault="004F6055" w:rsidP="00DC06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F6055" w:rsidRPr="0040209D" w:rsidRDefault="004F6055" w:rsidP="00DC067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66" w:type="dxa"/>
          </w:tcPr>
          <w:p w:rsidR="004F6055" w:rsidRPr="0040209D" w:rsidRDefault="004F6055" w:rsidP="00DC067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F6055" w:rsidRPr="008944ED" w:rsidRDefault="004F6055" w:rsidP="00DC067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4F6055" w:rsidRDefault="004F6055" w:rsidP="00DC067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F6055" w:rsidRPr="008944ED" w:rsidRDefault="004F6055" w:rsidP="00DC06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 В.</w:t>
            </w:r>
          </w:p>
          <w:p w:rsidR="004F6055" w:rsidRDefault="004F6055" w:rsidP="00DC06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F6055" w:rsidRPr="0040209D" w:rsidRDefault="004F6055" w:rsidP="00DC067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</w:tcPr>
          <w:p w:rsidR="004F6055" w:rsidRDefault="004F6055" w:rsidP="00DC067A">
            <w:pPr>
              <w:autoSpaceDE w:val="0"/>
              <w:autoSpaceDN w:val="0"/>
              <w:spacing w:after="120"/>
              <w:ind w:right="-86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F6055" w:rsidRPr="008944ED" w:rsidRDefault="004F6055" w:rsidP="00DC067A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Горкинской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СШ</w:t>
            </w:r>
          </w:p>
          <w:p w:rsidR="004F6055" w:rsidRDefault="004F6055" w:rsidP="00DC067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4F6055" w:rsidRPr="008944ED" w:rsidRDefault="004F6055" w:rsidP="00DC06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Крайнова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 С.</w:t>
            </w:r>
          </w:p>
          <w:p w:rsidR="004F6055" w:rsidRDefault="004F6055" w:rsidP="00DC06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84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F6055" w:rsidRPr="0040209D" w:rsidRDefault="004F6055" w:rsidP="00DC067A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4F6055" w:rsidRPr="0071140D" w:rsidRDefault="004F6055" w:rsidP="004F6055">
      <w:pPr>
        <w:spacing w:after="0"/>
        <w:ind w:left="120"/>
      </w:pPr>
    </w:p>
    <w:p w:rsidR="004F6055" w:rsidRPr="0071140D" w:rsidRDefault="004F6055" w:rsidP="004F6055">
      <w:pPr>
        <w:spacing w:after="0"/>
      </w:pPr>
    </w:p>
    <w:p w:rsidR="004F6055" w:rsidRPr="0071140D" w:rsidRDefault="004F6055" w:rsidP="004F6055">
      <w:pPr>
        <w:spacing w:after="0" w:line="408" w:lineRule="auto"/>
        <w:ind w:left="120"/>
        <w:jc w:val="center"/>
      </w:pPr>
      <w:r w:rsidRPr="0071140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F6055" w:rsidRPr="0071140D" w:rsidRDefault="004F6055" w:rsidP="004F6055">
      <w:pPr>
        <w:spacing w:after="0" w:line="408" w:lineRule="auto"/>
        <w:ind w:left="120"/>
        <w:jc w:val="center"/>
      </w:pPr>
      <w:r w:rsidRPr="0071140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71140D">
        <w:rPr>
          <w:rFonts w:ascii="Times New Roman" w:hAnsi="Times New Roman"/>
          <w:color w:val="000000"/>
          <w:sz w:val="28"/>
        </w:rPr>
        <w:t xml:space="preserve"> 2306351)</w:t>
      </w:r>
    </w:p>
    <w:p w:rsidR="004F6055" w:rsidRPr="0071140D" w:rsidRDefault="004F6055" w:rsidP="004F6055">
      <w:pPr>
        <w:spacing w:after="0"/>
        <w:ind w:left="120"/>
        <w:jc w:val="center"/>
      </w:pPr>
    </w:p>
    <w:p w:rsidR="004F6055" w:rsidRPr="0071140D" w:rsidRDefault="004F6055" w:rsidP="004F6055">
      <w:pPr>
        <w:spacing w:after="0" w:line="408" w:lineRule="auto"/>
        <w:ind w:left="120"/>
        <w:jc w:val="center"/>
      </w:pPr>
      <w:r w:rsidRPr="0071140D">
        <w:rPr>
          <w:rFonts w:ascii="Times New Roman" w:hAnsi="Times New Roman"/>
          <w:b/>
          <w:color w:val="000000"/>
          <w:sz w:val="28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</w:rPr>
        <w:t>Астрономия</w:t>
      </w:r>
      <w:r w:rsidRPr="0071140D">
        <w:rPr>
          <w:rFonts w:ascii="Times New Roman" w:hAnsi="Times New Roman"/>
          <w:b/>
          <w:color w:val="000000"/>
          <w:sz w:val="28"/>
        </w:rPr>
        <w:t>»</w:t>
      </w:r>
    </w:p>
    <w:p w:rsidR="004F6055" w:rsidRPr="0071140D" w:rsidRDefault="004F6055" w:rsidP="004F605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11</w:t>
      </w:r>
      <w:r w:rsidRPr="0071140D">
        <w:rPr>
          <w:rFonts w:ascii="Times New Roman" w:hAnsi="Times New Roman"/>
          <w:color w:val="000000"/>
          <w:sz w:val="28"/>
        </w:rPr>
        <w:t xml:space="preserve"> класса</w:t>
      </w:r>
    </w:p>
    <w:p w:rsidR="004F6055" w:rsidRPr="0071140D" w:rsidRDefault="004F6055" w:rsidP="004F6055">
      <w:pPr>
        <w:spacing w:after="0"/>
        <w:ind w:left="120"/>
        <w:jc w:val="center"/>
      </w:pPr>
    </w:p>
    <w:p w:rsidR="004F6055" w:rsidRPr="0071140D" w:rsidRDefault="004F6055" w:rsidP="004F6055">
      <w:pPr>
        <w:spacing w:after="0"/>
        <w:ind w:left="120"/>
        <w:jc w:val="center"/>
      </w:pPr>
    </w:p>
    <w:p w:rsidR="004F6055" w:rsidRPr="0071140D" w:rsidRDefault="004F6055" w:rsidP="004F6055">
      <w:pPr>
        <w:spacing w:after="0"/>
        <w:ind w:left="120"/>
        <w:jc w:val="center"/>
      </w:pPr>
    </w:p>
    <w:p w:rsidR="004F6055" w:rsidRPr="0071140D" w:rsidRDefault="004F6055" w:rsidP="004F6055">
      <w:pPr>
        <w:spacing w:after="0"/>
        <w:jc w:val="center"/>
      </w:pPr>
      <w:bookmarkStart w:id="2" w:name="fba17b84-d621-4fec-a506-ecff32caa876"/>
      <w:r w:rsidRPr="0071140D">
        <w:rPr>
          <w:rFonts w:ascii="Times New Roman" w:hAnsi="Times New Roman"/>
          <w:b/>
          <w:color w:val="000000"/>
          <w:sz w:val="28"/>
        </w:rPr>
        <w:t>с. Горки</w:t>
      </w:r>
      <w:bookmarkEnd w:id="2"/>
      <w:r w:rsidRPr="0071140D">
        <w:rPr>
          <w:rFonts w:ascii="Times New Roman" w:hAnsi="Times New Roman"/>
          <w:b/>
          <w:color w:val="000000"/>
          <w:sz w:val="28"/>
        </w:rPr>
        <w:t xml:space="preserve">‌ </w:t>
      </w:r>
      <w:bookmarkStart w:id="3" w:name="adccbb3b-7a22-43a7-9071-82e37d2d5692"/>
      <w:r w:rsidRPr="0071140D">
        <w:rPr>
          <w:rFonts w:ascii="Times New Roman" w:hAnsi="Times New Roman"/>
          <w:b/>
          <w:color w:val="000000"/>
          <w:sz w:val="28"/>
        </w:rPr>
        <w:t>2023</w:t>
      </w:r>
      <w:bookmarkEnd w:id="3"/>
      <w:r w:rsidRPr="0071140D">
        <w:rPr>
          <w:rFonts w:ascii="Times New Roman" w:hAnsi="Times New Roman"/>
          <w:b/>
          <w:color w:val="000000"/>
          <w:sz w:val="28"/>
        </w:rPr>
        <w:t>‌</w:t>
      </w:r>
      <w:r w:rsidRPr="0071140D">
        <w:rPr>
          <w:rFonts w:ascii="Times New Roman" w:hAnsi="Times New Roman"/>
          <w:color w:val="000000"/>
          <w:sz w:val="28"/>
        </w:rPr>
        <w:t>​</w:t>
      </w: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055" w:rsidRDefault="004F6055" w:rsidP="004F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lastRenderedPageBreak/>
        <w:t>Пояснительная записка</w:t>
      </w:r>
    </w:p>
    <w:p w:rsidR="004F6055" w:rsidRDefault="004F6055" w:rsidP="004F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4F6055" w:rsidRDefault="004F6055" w:rsidP="004F605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учебного курса астрономии для 11 класса составлена в соответствии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F6055" w:rsidRDefault="004F6055" w:rsidP="004F60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от 29.12.2012 № 273-ФЗ «Об образовании в Российской Федерации»;</w:t>
      </w:r>
    </w:p>
    <w:p w:rsidR="004F6055" w:rsidRDefault="004F6055" w:rsidP="004F60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 организации и осуществления образовательной деятельности по основным общеобразовательным программа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образования, утвержденные приказом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30.08.2013 № 1015;</w:t>
      </w:r>
    </w:p>
    <w:p w:rsidR="004F6055" w:rsidRDefault="004F6055" w:rsidP="004F60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государственным образовательным стандартом основного общего образования;</w:t>
      </w:r>
    </w:p>
    <w:p w:rsidR="004F6055" w:rsidRDefault="004F6055" w:rsidP="004F60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Уставом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Излучинская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общеобразовательная средняя школа №2 с углубленным изучением отдельных предметов»;</w:t>
      </w:r>
    </w:p>
    <w:p w:rsidR="004F6055" w:rsidRDefault="004F6055" w:rsidP="004F60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Данная рабочая программа соответствует примерной программе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Астрономия.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Базовый уровень.10-11 классы.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Просвещение, 2017, под редакцией В.М.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Чаругина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>), утвержденной Министерством образования РФ, 2017    года, и учебнику: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Астрономия. 10-11 класс: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учебебник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общеобразовательных организаций / В.М.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Чаругин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М.: Просвещение, 2018.</w:t>
      </w:r>
    </w:p>
    <w:p w:rsidR="004F6055" w:rsidRDefault="004F6055" w:rsidP="004F6055">
      <w:pPr>
        <w:spacing w:after="0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055" w:rsidRDefault="004F6055" w:rsidP="004F6055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Федеральный базисный учебный план для образовательных учреждений РФ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предусматривает обязательное изучение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базового курса астрономии в 11 классе  1 час в неделю, что составляет 34 часа в год. </w:t>
      </w: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055" w:rsidRDefault="004F6055" w:rsidP="004F6055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изучения учебного предмета</w:t>
      </w:r>
    </w:p>
    <w:p w:rsidR="004F6055" w:rsidRDefault="004F6055" w:rsidP="004F6055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осознание принципиальной роли астрономии в познании фундаментальных законов природы и формировании современной естественнонаучной картины мира;</w:t>
      </w:r>
    </w:p>
    <w:p w:rsidR="004F6055" w:rsidRDefault="004F6055" w:rsidP="004F6055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приобретение знаний о физической природе небесных тел и систем, строении и эволюции Вселенной, пространственных и временных масштабах Вселенной, наиболее важных астрономических открытиях, определивших развитие науки и техники; </w:t>
      </w:r>
    </w:p>
    <w:p w:rsidR="004F6055" w:rsidRDefault="004F6055" w:rsidP="004F6055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овладение умениями объяснять видимое положение и движение небесных тел принципами определения местоположения и времени по астрономическим объектам, навыками практического использования компьютерных приложений для определения вида звездного неба в конкретном пункте для заданного времени;</w:t>
      </w:r>
    </w:p>
    <w:p w:rsidR="004F6055" w:rsidRDefault="004F6055" w:rsidP="004F6055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познавательных интересов,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технологий; </w:t>
      </w:r>
    </w:p>
    <w:p w:rsidR="004F6055" w:rsidRDefault="004F6055" w:rsidP="004F6055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приобретенных знаний и умений для решения практических задач повседневной жизни;</w:t>
      </w:r>
    </w:p>
    <w:p w:rsidR="004F6055" w:rsidRDefault="004F6055" w:rsidP="004F6055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научного мировоззрения;</w:t>
      </w:r>
    </w:p>
    <w:p w:rsidR="004F6055" w:rsidRDefault="004F6055" w:rsidP="004F6055">
      <w:pPr>
        <w:pStyle w:val="a3"/>
        <w:numPr>
          <w:ilvl w:val="0"/>
          <w:numId w:val="4"/>
        </w:num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использования естественнонаучных и особенно физико-математических знаний для объективного анализа устройства окружающего мира на примере достижений современной астрофизики, астрономии и космонавтики</w:t>
      </w:r>
    </w:p>
    <w:p w:rsidR="004F6055" w:rsidRDefault="004F6055" w:rsidP="004F6055">
      <w:pPr>
        <w:pStyle w:val="a3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pStyle w:val="a3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pStyle w:val="a3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pStyle w:val="a3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Планируемые результаты изучения учебного предмета «Астрономия» в 11 классе</w:t>
      </w:r>
    </w:p>
    <w:p w:rsidR="004F6055" w:rsidRDefault="004F6055" w:rsidP="004F60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предмета по итогам обучения в 11 классе: </w:t>
      </w:r>
    </w:p>
    <w:p w:rsidR="004F6055" w:rsidRDefault="004F6055" w:rsidP="004F60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Получить представления о структуре и масштабах Вселенной и месте человека в ней. Узнать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4F6055" w:rsidRDefault="004F6055" w:rsidP="004F60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 </w:t>
      </w:r>
    </w:p>
    <w:p w:rsidR="004F6055" w:rsidRDefault="004F6055" w:rsidP="004F605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познее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закон всемирного тяготения.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Узнать, как проявляет себя всемирное тяготение на явлениях в системе Земля—Луна, и эволюцию этой системы в будущем.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Узнать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</w:t>
      </w:r>
      <w:proofErr w:type="spellStart"/>
      <w:r>
        <w:rPr>
          <w:rFonts w:ascii="Times New Roman" w:hAnsi="Times New Roman"/>
          <w:sz w:val="24"/>
          <w:szCs w:val="24"/>
        </w:rPr>
        <w:t>метеороидов</w:t>
      </w:r>
      <w:proofErr w:type="spellEnd"/>
      <w:r>
        <w:rPr>
          <w:rFonts w:ascii="Times New Roman" w:hAnsi="Times New Roman"/>
          <w:sz w:val="24"/>
          <w:szCs w:val="24"/>
        </w:rPr>
        <w:t xml:space="preserve"> и нового класса небесных тел карликовых планет.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Получить представление о методах астрофизических исследований и законах </w:t>
      </w:r>
      <w:proofErr w:type="spellStart"/>
      <w:r>
        <w:rPr>
          <w:rFonts w:ascii="Times New Roman" w:hAnsi="Times New Roman"/>
          <w:sz w:val="24"/>
          <w:szCs w:val="24"/>
        </w:rPr>
        <w:t>физиких</w:t>
      </w:r>
      <w:proofErr w:type="spellEnd"/>
      <w:r>
        <w:rPr>
          <w:rFonts w:ascii="Times New Roman" w:hAnsi="Times New Roman"/>
          <w:sz w:val="24"/>
          <w:szCs w:val="24"/>
        </w:rPr>
        <w:t>, которые используются для изучения физически свойств небесных тел.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• Узнать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• Узнать,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</w:t>
      </w:r>
      <w:proofErr w:type="gramStart"/>
      <w:r>
        <w:rPr>
          <w:rFonts w:ascii="Times New Roman" w:hAnsi="Times New Roman"/>
          <w:sz w:val="24"/>
          <w:szCs w:val="24"/>
        </w:rPr>
        <w:t>ств зв</w:t>
      </w:r>
      <w:proofErr w:type="gramEnd"/>
      <w:r>
        <w:rPr>
          <w:rFonts w:ascii="Times New Roman" w:hAnsi="Times New Roman"/>
          <w:sz w:val="24"/>
          <w:szCs w:val="24"/>
        </w:rPr>
        <w:t xml:space="preserve">ёзд белых карликов, нейтронных звёзд и чёрных дыр. Узнать, как рождаются, живут и умирают звёзды.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Узнать,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Получить представления о взрывах новых и сверхновых звёзд и </w:t>
      </w:r>
      <w:proofErr w:type="gramStart"/>
      <w:r>
        <w:rPr>
          <w:rFonts w:ascii="Times New Roman" w:hAnsi="Times New Roman"/>
          <w:sz w:val="24"/>
          <w:szCs w:val="24"/>
        </w:rPr>
        <w:t>узнать</w:t>
      </w:r>
      <w:proofErr w:type="gramEnd"/>
      <w:r>
        <w:rPr>
          <w:rFonts w:ascii="Times New Roman" w:hAnsi="Times New Roman"/>
          <w:sz w:val="24"/>
          <w:szCs w:val="24"/>
        </w:rPr>
        <w:t xml:space="preserve"> как в звёздах образуются тяжёлые химические элементы.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>• Узнать, как устроена наша Галактика — Млечный Путь, как распределены в ней рассеянные и шаровые звёздные скопления и облака межзвёздного газа и пыли. Как с помощью наблюдений в инфракрасных лучах удалось проникнуть через толщу межзвёздного газа и пыли в центр Галактики, увидеть движение звёзд в нём вокруг сверхмассивной чёрной дыры.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lastRenderedPageBreak/>
        <w:t xml:space="preserve"> • Получить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Узнать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Понять, как из наблюдаемого красного смещения в спектрах далёких галактик пришли к выводу о </w:t>
      </w:r>
      <w:proofErr w:type="spellStart"/>
      <w:r>
        <w:rPr>
          <w:rFonts w:ascii="Times New Roman" w:hAnsi="Times New Roman"/>
          <w:sz w:val="24"/>
          <w:szCs w:val="24"/>
        </w:rPr>
        <w:t>нестационарности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Узнать, как открыли ускоренное расширение Вселенной и его связью с тёмной энергией и всемирной силой отталкивания, противостоящей всемирной силе тяготения.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Узнать об открытии </w:t>
      </w:r>
      <w:proofErr w:type="spellStart"/>
      <w:r>
        <w:rPr>
          <w:rFonts w:ascii="Times New Roman" w:hAnsi="Times New Roman"/>
          <w:sz w:val="24"/>
          <w:szCs w:val="24"/>
        </w:rPr>
        <w:t>экзопланет</w:t>
      </w:r>
      <w:proofErr w:type="spellEnd"/>
      <w:r>
        <w:rPr>
          <w:rFonts w:ascii="Times New Roman" w:hAnsi="Times New Roman"/>
          <w:sz w:val="24"/>
          <w:szCs w:val="24"/>
        </w:rPr>
        <w:t xml:space="preserve"> — планет около других звёзд и современном состоянии проблемы поиска внеземных цивилизаций и связи с ними. </w:t>
      </w:r>
    </w:p>
    <w:p w:rsidR="004F6055" w:rsidRDefault="004F6055" w:rsidP="004F6055">
      <w:pPr>
        <w:pStyle w:val="a3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• Научиться проводить простейшие астрономические наблюдения, ориентироваться среди ярких звёзд и созвездий, 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 </w:t>
      </w:r>
    </w:p>
    <w:p w:rsidR="004F6055" w:rsidRDefault="004F6055" w:rsidP="004F6055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изучаемого курса</w:t>
      </w:r>
    </w:p>
    <w:p w:rsidR="004F6055" w:rsidRDefault="004F6055" w:rsidP="004F6055">
      <w:pPr>
        <w:pStyle w:val="a3"/>
        <w:spacing w:after="0" w:line="240" w:lineRule="auto"/>
        <w:ind w:left="21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A4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Введение в астрономию (1 ч)</w:t>
      </w:r>
    </w:p>
    <w:p w:rsidR="004F6055" w:rsidRDefault="004F6055" w:rsidP="004F60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изучения — познакомить учащихся с основными астрономическими объектами, заполняющими Вселенную: планетами, Солнцем, звёздами, звёздными скоплениями, галактиками, скоплениями галактик; физическими процессами, протекающими в них и в окружающем их пространстве. Учащиеся знакомятся с характерными масштабами, характеризующими свойства этих небесных тел. Также приводятся сведения о современных оптических, инфракрасных, радио-, рентгеновских телескопах и обсерваториях. Таким образом, учащиеся знакомятся с теми небесными телами и объектами, которые они в дальнейшем будут подробно изучать на уроках астрономии  </w:t>
      </w:r>
    </w:p>
    <w:p w:rsidR="004F6055" w:rsidRDefault="004F6055" w:rsidP="004F6055">
      <w:pPr>
        <w:pStyle w:val="a3"/>
        <w:shd w:val="clear" w:color="auto" w:fill="FFFFFF"/>
        <w:spacing w:after="0" w:line="240" w:lineRule="auto"/>
        <w:ind w:left="18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1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Астрометрия (5 ч)</w:t>
      </w:r>
    </w:p>
    <w:p w:rsidR="004F6055" w:rsidRDefault="004F6055" w:rsidP="004F605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изучения — формирование у учащихся о виде звёздного неба, разбиении его на созвездия, интересных объектах в созвездиях и мифологии созвездий, развитии астрономии в античные времена. Задача учащихся проследить, как переход от ориентации по 19 созвездиям к использованию небесных координат позволил в количественном отношении изучать видимые движения тел. Также целью является изучение видимого движения Солнца, Луны и планет и на основе этого — получение представления о том, как астрономы научились предсказывать затмения; получения представления об одной из основных задач астрономии с древнейших времён — измерении времени и ведении календаря. </w:t>
      </w:r>
    </w:p>
    <w:p w:rsidR="004F6055" w:rsidRDefault="004F6055" w:rsidP="004F6055">
      <w:pPr>
        <w:pStyle w:val="a3"/>
        <w:shd w:val="clear" w:color="auto" w:fill="FFFFFF"/>
        <w:spacing w:after="0" w:line="240" w:lineRule="auto"/>
        <w:ind w:left="642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21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Небесная механика (3 ч)</w:t>
      </w:r>
    </w:p>
    <w:p w:rsidR="004F6055" w:rsidRDefault="004F6055" w:rsidP="004F6055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изучения— </w:t>
      </w:r>
      <w:proofErr w:type="gramStart"/>
      <w:r w:rsidRPr="002169A9">
        <w:rPr>
          <w:rFonts w:ascii="Times New Roman" w:eastAsia="Times New Roman" w:hAnsi="Times New Roman" w:cs="Times New Roman"/>
          <w:sz w:val="24"/>
          <w:szCs w:val="24"/>
          <w:lang w:eastAsia="ru-RU"/>
        </w:rPr>
        <w:t>ра</w:t>
      </w:r>
      <w:proofErr w:type="gramEnd"/>
      <w:r w:rsidRPr="002169A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ие представлений о строении Солнечной системы: геоцентрическая и гелиоцентрические системы мира; законы Кеплера о движении планет и их обобщение Ньютоном; космические скорости и межпланетные перелёты. </w:t>
      </w:r>
    </w:p>
    <w:p w:rsidR="004F6055" w:rsidRDefault="004F6055" w:rsidP="004F6055">
      <w:pPr>
        <w:pStyle w:val="a3"/>
        <w:spacing w:after="0" w:line="240" w:lineRule="auto"/>
        <w:ind w:left="2517"/>
        <w:jc w:val="both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21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Строение Солнечной системы (7 ч)</w:t>
      </w:r>
    </w:p>
    <w:p w:rsidR="004F6055" w:rsidRDefault="004F6055" w:rsidP="004F605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Цель изучения – получить представление о строении Солнечной системы, изучить физическую природу Земли и Луны, явления приливов и прецессии; понять физические особенности строения планет земной группы, планет-гигантов и планет-карликов; узнать об особенностях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природы и движения астероидов, получить общие представления о кометах, метеорах и метеоритах; узнать о развитии взглядов на происхождение Солнечной системы и о современных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представлениях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о её происхождении. </w:t>
      </w:r>
    </w:p>
    <w:p w:rsidR="004F6055" w:rsidRDefault="004F6055" w:rsidP="004F6055">
      <w:pPr>
        <w:pStyle w:val="a3"/>
        <w:spacing w:after="0" w:line="240" w:lineRule="auto"/>
        <w:ind w:left="21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21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Астрофизика и звёздная астрономия (7 ч)</w:t>
      </w:r>
    </w:p>
    <w:p w:rsidR="004F6055" w:rsidRDefault="004F6055" w:rsidP="004F605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Цель изучения — получить представление о разных типах оптических телескопов, радиотелескопах и методах наблюдений с их помощью; о методах и результатах наблюдений Солнца, его основных характеристиках; о проявлениях солнечной активности и связанных с ней процессах на Земле и в биосфере; о том, как астрономы узнали о внутреннем строении Солнца и как наблюдения солнечных нейтрино подтвердили наши представления о процессах внутри Солнца; получить представление: об основных характеристиках звёзд, их взаимосвязи, внутреннем строении звёзд различных типов, понять природу белых карликов, нейтронных звёзд и чёрных дыр,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двойные звёзды помогают определить массы звёзд, а пульсирующие звёзды — расстояния во Вселенной; получить представление о новых и сверхновых звёздах, узнать, как живут и умирают звёзды </w:t>
      </w:r>
    </w:p>
    <w:p w:rsidR="004F6055" w:rsidRDefault="004F6055" w:rsidP="004F6055">
      <w:pPr>
        <w:spacing w:after="0" w:line="240" w:lineRule="auto"/>
        <w:ind w:left="1077"/>
        <w:jc w:val="both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21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Млечный Путь – наша Галактика (3 ч)</w:t>
      </w:r>
    </w:p>
    <w:p w:rsidR="004F6055" w:rsidRDefault="004F6055" w:rsidP="004F6055">
      <w:pPr>
        <w:spacing w:after="0" w:line="240" w:lineRule="auto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 изучение — получить представление о нашей Галактике — Млечном Пути, об объектах, её составляющих, о распределении газа и пыли в ней, рассеянных и шаровых скоплениях, о её спиральной структуре; об исследовании её центральных областей, скрытых от нас сильным поглощением газом и пылью, а также о сверхмассивной чёрной дыре, расположенной в самом центре Галактики. </w:t>
      </w:r>
      <w:proofErr w:type="gramEnd"/>
    </w:p>
    <w:p w:rsidR="004F6055" w:rsidRDefault="004F6055" w:rsidP="004F6055">
      <w:pPr>
        <w:spacing w:after="0" w:line="240" w:lineRule="auto"/>
        <w:ind w:left="1077"/>
        <w:jc w:val="both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21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Галактики (3 ч)</w:t>
      </w:r>
    </w:p>
    <w:p w:rsidR="004F6055" w:rsidRDefault="004F6055" w:rsidP="004F605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изучения  — получить представление о различных типах галактик, об определении расстояний до них по наблюдениям красного смещения линий в их спектрах, и о законе Хаббла; о вращении галактик и скрытой тёмной массы в них; получить представление об активных галактиках и квазарах и о физических процессах, протекающих в них, о распределении галактик и их скоплений во Вселенной, о горячем межгалактическом газе,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заполняющим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скопления галактик </w:t>
      </w:r>
    </w:p>
    <w:p w:rsidR="004F6055" w:rsidRDefault="004F6055" w:rsidP="004F6055">
      <w:pPr>
        <w:spacing w:after="0" w:line="240" w:lineRule="auto"/>
        <w:ind w:left="1134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A44F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Строение и эволюция Вселенной (2 ч)</w:t>
      </w:r>
    </w:p>
    <w:p w:rsidR="004F6055" w:rsidRDefault="004F6055" w:rsidP="004F605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Цель изучения темы — получить представление об уникальном объекте — Вселенной в целом,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решается вопрос о конечности или бесконечности Вселенной, о парадоксах, связанных с этим, о теоретических положениях общей теории относительности, лежащих в основе построения космологических моделей Вселенной; узнать какие наблюдения привели к созданию расширяющейся модели Вселенной, о радиусе и возрасте Вселенной, о высокой температуре вещества в начальные периоды жизни Вселенной и о природе реликтового излучения, о современных наблюдениях ускоренного расширения Вселенной. </w:t>
      </w:r>
    </w:p>
    <w:p w:rsidR="004F6055" w:rsidRDefault="004F6055" w:rsidP="004F6055">
      <w:pPr>
        <w:spacing w:after="0" w:line="240" w:lineRule="auto"/>
        <w:ind w:left="1077"/>
        <w:jc w:val="both"/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Pr="002169A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Современные проблемы астрономии (</w:t>
      </w:r>
      <w:r w:rsidRPr="002169A9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 ч)</w:t>
      </w:r>
    </w:p>
    <w:p w:rsidR="004F6055" w:rsidRDefault="004F6055" w:rsidP="004F605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Цель изучения—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казать современные направления изучения Вселенной, рассказать о возможности определения расстояний до галактик с помощью наблюдений сверхновых звёзд и об открытии ускоренного расширения Вселенной, о роли тёмной энергии и силы всемирного отталкивания; учащиеся получат представление 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экзопланетах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поиске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экзопланет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благоприятных для жизни; о возможном числе высокоразвитых цивилизаций в нашей Галактике, о методах поисках жизни и внеземных цивилизаций и проблемах связи с ними.  </w:t>
      </w:r>
    </w:p>
    <w:p w:rsidR="004F6055" w:rsidRDefault="004F6055" w:rsidP="004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6055" w:rsidRDefault="004F6055" w:rsidP="004F6055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>Тематическое планирование</w:t>
      </w:r>
    </w:p>
    <w:p w:rsidR="004F6055" w:rsidRDefault="004F6055" w:rsidP="004F60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tbl>
      <w:tblPr>
        <w:tblStyle w:val="1"/>
        <w:tblW w:w="15338" w:type="dxa"/>
        <w:tblInd w:w="108" w:type="dxa"/>
        <w:tblLayout w:type="fixed"/>
        <w:tblLook w:val="04A0"/>
      </w:tblPr>
      <w:tblGrid>
        <w:gridCol w:w="703"/>
        <w:gridCol w:w="1721"/>
        <w:gridCol w:w="2709"/>
        <w:gridCol w:w="2409"/>
        <w:gridCol w:w="2269"/>
        <w:gridCol w:w="3259"/>
        <w:gridCol w:w="2268"/>
      </w:tblGrid>
      <w:tr w:rsidR="004F6055" w:rsidTr="00DC067A">
        <w:trPr>
          <w:trHeight w:val="413"/>
        </w:trPr>
        <w:tc>
          <w:tcPr>
            <w:tcW w:w="702" w:type="dxa"/>
            <w:vMerge w:val="restart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1721" w:type="dxa"/>
            <w:vMerge w:val="restart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Тематический блок с указанием количества часов на его освоение</w:t>
            </w:r>
          </w:p>
        </w:tc>
        <w:tc>
          <w:tcPr>
            <w:tcW w:w="2709" w:type="dxa"/>
            <w:vMerge w:val="restart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Основные виды деятельности учащихся</w:t>
            </w:r>
          </w:p>
        </w:tc>
        <w:tc>
          <w:tcPr>
            <w:tcW w:w="10205" w:type="dxa"/>
            <w:gridSpan w:val="4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Планируемые результаты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  <w:vMerge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21" w:type="dxa"/>
            <w:vMerge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9" w:type="dxa"/>
            <w:vMerge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vMerge w:val="restart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Личностные</w:t>
            </w:r>
          </w:p>
        </w:tc>
        <w:tc>
          <w:tcPr>
            <w:tcW w:w="2269" w:type="dxa"/>
            <w:vMerge w:val="restart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Метапредметные</w:t>
            </w:r>
            <w:proofErr w:type="spellEnd"/>
          </w:p>
        </w:tc>
        <w:tc>
          <w:tcPr>
            <w:tcW w:w="5527" w:type="dxa"/>
            <w:gridSpan w:val="2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Предметные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  <w:vMerge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721" w:type="dxa"/>
            <w:vMerge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9" w:type="dxa"/>
            <w:vMerge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  <w:vMerge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9" w:type="dxa"/>
            <w:vMerge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Ученик научится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Ученик получит возможность научиться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 в астрономию (1 ч)</w:t>
            </w:r>
          </w:p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у обучающихся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деятельностных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способностей и способностей к структурированию и систематизации изучаемого предметного содержания; фронтальная беседа с использованием различных источников информации: учебника, электронного приложения.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Формировать умения постановки целей деятельности. Планировать собственную деятельность для достижения поставленных целей.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Развивать способности ясно и точно излагать свои мысли.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уметь с достаточной полнотой и точностью выражать свои мысли в соответствии с задачами и условиями коммуникации.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самостоятельно выделять познавательную цель.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сходство естественных наук.</w:t>
            </w: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Воспроизводить сведения по истории развития астрономии, ее связях с    физикой и математикой.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методов познания астрономии.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i/>
                <w:sz w:val="20"/>
                <w:szCs w:val="20"/>
              </w:rPr>
              <w:t>Овладеть научными подходами к решению различных задач.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II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Астрометрия (5 ч)</w:t>
            </w:r>
          </w:p>
          <w:p w:rsidR="004F6055" w:rsidRDefault="004F6055" w:rsidP="00DC06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0"/>
                <w:tab w:val="left" w:pos="847"/>
              </w:tabs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eastAsia="zh-CN"/>
              </w:rPr>
              <w:t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базы за счет включения в нее новых элементов. Проектирование способов выполнения домашнего задания; комментирование оценок.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Приобрести опыт работы в группе с выполнением различных социальных ролей.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уметь выявить проблему, инициативно сотрудничать в поиске сборе информации для ее решения.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выделять и оценивать качество усвоения материала.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анализировать и систематизировать знания, выводить следствия.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Воспроизводить определения терминов и понятий (созвездие, высота и   кульминация звезд и Солнца, эклиптика, местное, поясное, летнее и зимнее время).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необходимость введения високосных лет и нового    календарного стиля.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наблюдаемые невооруженным глазом движения звезд и Солнца на различных географических широтах, движение и фазы Луны, причины затмений Луны и Солнца.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Применять звездную карту для поиска на небе определенных созвездий и звезд.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i/>
              </w:rPr>
            </w:pPr>
            <w:r>
              <w:rPr>
                <w:rFonts w:eastAsia="SimSun"/>
                <w:i/>
                <w:kern w:val="2"/>
                <w:sz w:val="20"/>
                <w:szCs w:val="20"/>
                <w:lang w:eastAsia="zh-CN" w:bidi="hi-IN"/>
              </w:rPr>
              <w:t>Овладеть научными подходами к решению различных задач. Научиться объяснять природу солнечных и лунных затмений.</w:t>
            </w:r>
          </w:p>
        </w:tc>
      </w:tr>
      <w:tr w:rsidR="004F6055" w:rsidTr="00DC067A">
        <w:trPr>
          <w:trHeight w:val="1694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>III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Небесная механика (3 ч)</w:t>
            </w:r>
          </w:p>
          <w:p w:rsidR="004F6055" w:rsidRDefault="004F6055" w:rsidP="00DC06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базы за счет включения в нее новых элементов. Проектирование способов выполнения домашнего задания; комментирование оценок.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Формирование умения вести диалог с учителем и одноклассниками на основе равноправных отношений и взаимного уважения.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уметь выявить проблему, инициативно сотрудничать в поиске сборе информации для ее решения.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выделять и оценивать качество усвоения материала.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анализировать и систематизировать знания, выводить следствия.</w:t>
            </w: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Воспроизводить исторические сведения о становлении и развитии гелиоцентрической системы мира.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законы Кеплера, определять массы планет на основе третьего (уточненного) закона Кеплера.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особенности движения тел Солнечной системы под    действием сил тяготения по орбитам с различным эксцентриситетом.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Характеризовать особенности движения и маневров космических   аппаратов для исследования тел Солнечной системы.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eastAsia="Calibri"/>
                <w:i/>
                <w:sz w:val="20"/>
                <w:szCs w:val="20"/>
              </w:rPr>
              <w:t>Приобрести опыт, проводить наблюдения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IV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Строение Солнечной системы (7 ч)</w:t>
            </w: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базы за счет включения в нее новых элементов. Проектирование способов выполнения домашнего задания; комментирование оценок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Формирование целостного мировоззрения, соответствующего современному уровню развития науки, и устойчивого интереса к самостоятельной экспериментальной деятельности.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самоконтроля.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свою способность к преодолению препятствий и само коррекции.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объяснять физические явления, процессы, связи и отношения.</w:t>
            </w: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и обосновывать основные положения современной гипотезы о формировании всех тел Солнечной системы из единого газопылевого   облака.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и различать понятия (Солнечная система, планета, ее спутники, планеты земной группы, планеты-гиганты, кольца планет, малые тела, астероиды, планеты-карлики, кометы,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метеороиды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 метеоры, болиды, метеориты).</w:t>
            </w:r>
            <w:proofErr w:type="gramEnd"/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природу Луны и объяснять причины ее отличия от Земли.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Перечислять существенные различия природы двух групп планет и   объяснять причины их возникновения.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Проводить сравнение Меркурия, Венеры и Марса с Землей по рельефу   поверхности и составу атмосфер, указывать следы эволюционных изменений   природы этих планет.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характерные особенности природы планет-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гигантов, их   спутников и колец.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Характеризовать природу малых тел Солнечной системы и объяснять   причины их значительных различий.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i/>
              </w:rPr>
              <w:lastRenderedPageBreak/>
              <w:t>Приобрести опыт, формирование умений построения и реализации новых знаний, проведении фронтального эксперимента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V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Астрофизика и звёздная астрономия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(7 ч)</w:t>
            </w: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базы за счет включения в нее новых элементов. Проектирование способов выполнения домашнего задания; комментирование оценок.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Формирование устойчивой мотивации и самосовершенствованию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уметь с достаточной полнотой и точностью выражать свои мысли в соответствии с задачами и условиями коммуникации.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самостоятельно выделять познавательную цель.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сходство естественных наук.</w:t>
            </w: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и различать понятия (звезда, модель звезды, светимость, парсек, световой год).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Характеризовать физическое состояние вещества Солнца и звезд и источники   их энергии.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внутреннее строение Солнца и способы передачи энергии из центра к поверхности.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Объяснять механизм возникновения на Солнце грануляции и пятен.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Вычислять расстояние до звезд по годичному параллаксу.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Называть основные отличительные особенности звезд различных последовательностей на диаграмме «спектр - светимость».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механизм вспышек Новых и Сверхновых звёзд.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Описывать этапы формирования и эволюции звезды.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Характеризовать физические особенности объектов, возникающих на   конечной стадии эволюции звезд: белых карликов, нейтронных звезд и черных   дыр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Овладеть научными подходами к решению различных задач.</w:t>
            </w:r>
          </w:p>
        </w:tc>
      </w:tr>
      <w:tr w:rsidR="004F6055" w:rsidTr="00DC067A">
        <w:trPr>
          <w:trHeight w:val="416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ab/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Млечный Путь – наша Галактика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3ч)</w:t>
            </w: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базы за счет включения в нее новых элементов. Проектирование способов выполнения домашнего задания; комментирование оценок.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Формирование умения вести диалог с учителем и одноклассниками на основе равноправных отношений и взаимного уважения.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использовать адекватные языковые средства для отображения в форме речевых высказываний с целью планирования, контроля и самоконтроля.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lastRenderedPageBreak/>
              <w:t xml:space="preserve">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, свою способность к преодолению препятствий и само коррекции.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объяснять физические явления, процессы, связи и отношения.</w:t>
            </w: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объяснять смысл понятий (космология, Вселенная, модель Вселенной, Большой взрыв, реликтовое излучение.</w:t>
            </w:r>
            <w:proofErr w:type="gramEnd"/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Характеризовать основные параметры Галактики (размеры, состав, структура и кинематика).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Определять расстояние до звездных скоплений и галактик по цефеидам на основе зависимости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«период — светимость».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lastRenderedPageBreak/>
              <w:t>Овладеть научными подходами к решению различных задач.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VII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Галактики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(3ч)</w:t>
            </w: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базы за счет включения в нее новых элементов. Проектирование способов выполнения домашнего задания; комментирование оценок.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Формирование целостного мировоззрения, соответствующего современному уровню развития науки, и устойчивого интереса к самостоятельной экспериментальной деятельности.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уметь выявить проблему, инициативно сотрудничать в поиске сборе информации для ее решения.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выделять и оценивать качество усвоения материала.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анализировать и систематизировать знания, выводить следствия.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Распознавать типы галактик (спиральные, эллиптические, неправильные).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Формулировать закон Хаббла.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Определять расстояние до галактик на основе закона Хаббла.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Оценивать возраст Вселенной на основе постоянной Хаббла.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SimSun"/>
                <w:i/>
                <w:kern w:val="2"/>
                <w:sz w:val="20"/>
                <w:szCs w:val="20"/>
                <w:lang w:eastAsia="zh-CN" w:bidi="hi-IN"/>
              </w:rPr>
              <w:t>Формирование представлений о возможности познания окружающего мира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VIII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Строение и эволюция Вселенной </w:t>
            </w:r>
          </w:p>
          <w:p w:rsidR="004F6055" w:rsidRDefault="004F6055" w:rsidP="00DC06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(2 ч)</w:t>
            </w: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базы за счет включения в нее новых элементов. Проектирование способов выполнения домашнего задания; комментирование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оценок.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lastRenderedPageBreak/>
              <w:t>Формирование устойчивой мотивации и самосовершенствованию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snapToGrid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 xml:space="preserve"> уметь выявить проблему, инициативно сотрудничать в поиске сборе информации для ее решения.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выделять и оценивать качество усвоения материала.</w:t>
            </w:r>
          </w:p>
          <w:p w:rsidR="004F6055" w:rsidRDefault="004F6055" w:rsidP="00DC067A">
            <w:pPr>
              <w:widowControl w:val="0"/>
              <w:textAlignment w:val="baseline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20"/>
                <w:szCs w:val="20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20"/>
                <w:szCs w:val="20"/>
                <w:lang w:eastAsia="zh-CN"/>
              </w:rPr>
              <w:t>уметь анализировать и систематизировать знания, выводить следствия.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интерпретировать обнаружение реликтового излучения как свидетельство в пользу гипотезы горячей Вселенной.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Классифицировать основные периоды эволюции Вселенной с момента начала ее расширения — Большого взрыва.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Интерпретировать современные данные об ускорении расширения Вселенной как результата действия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антитяготения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«темной энергии» — вида материи, природа которой еще неизвестна.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SimSun"/>
                <w:i/>
                <w:kern w:val="2"/>
                <w:sz w:val="20"/>
                <w:szCs w:val="20"/>
                <w:lang w:eastAsia="zh-CN" w:bidi="hi-IN"/>
              </w:rPr>
              <w:t>Формирование представлений о возможности познания окружающего мира</w:t>
            </w:r>
          </w:p>
        </w:tc>
      </w:tr>
      <w:tr w:rsidR="004F6055" w:rsidTr="00DC067A">
        <w:trPr>
          <w:trHeight w:val="615"/>
        </w:trPr>
        <w:tc>
          <w:tcPr>
            <w:tcW w:w="702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lastRenderedPageBreak/>
              <w:t>IX</w:t>
            </w:r>
          </w:p>
        </w:tc>
        <w:tc>
          <w:tcPr>
            <w:tcW w:w="1721" w:type="dxa"/>
          </w:tcPr>
          <w:p w:rsidR="004F6055" w:rsidRDefault="004F6055" w:rsidP="00DC067A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проблемы астрономии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ч)</w:t>
            </w:r>
          </w:p>
        </w:tc>
        <w:tc>
          <w:tcPr>
            <w:tcW w:w="2709" w:type="dxa"/>
          </w:tcPr>
          <w:p w:rsidR="004F6055" w:rsidRDefault="004F6055" w:rsidP="00DC067A">
            <w:pPr>
              <w:widowControl w:val="0"/>
              <w:tabs>
                <w:tab w:val="left" w:pos="900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Формирование у обучающихся умений построения и реализации новых знаний (понятий, способов действий); фронтальная беседа, работа с презентацией, составление конспекта на основе презентации учителя; расширение понятийной базы за счет включения в нее новых элементов. Проектирование способов выполнения домашнего задания; комментирование оценок.</w:t>
            </w:r>
          </w:p>
        </w:tc>
        <w:tc>
          <w:tcPr>
            <w:tcW w:w="240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  <w:kern w:val="2"/>
                <w:sz w:val="20"/>
                <w:szCs w:val="20"/>
                <w:lang w:eastAsia="zh-CN" w:bidi="hi-IN"/>
              </w:rPr>
              <w:t>Формирование целостного мировоззрения, соответствующего современному уровню развития науки, и устойчивого интереса к самостоятельной экспериментальной деятельности.</w:t>
            </w:r>
          </w:p>
        </w:tc>
        <w:tc>
          <w:tcPr>
            <w:tcW w:w="226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Коммуникативные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: уметь с достаточной полнотой и точностью выражать свои мысли в соответствии с задачами и условиями коммуникации.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Регулятивные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уметь самостоятельно выделять познавательную цель.</w:t>
            </w:r>
          </w:p>
          <w:p w:rsidR="004F6055" w:rsidRDefault="004F6055" w:rsidP="00DC067A">
            <w:pPr>
              <w:widowControl w:val="0"/>
              <w:contextualSpacing/>
              <w:rPr>
                <w:rFonts w:ascii="Times New Roman" w:eastAsia="Calibri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Познавательные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уметь выделять сходство естественных наук.</w:t>
            </w:r>
          </w:p>
        </w:tc>
        <w:tc>
          <w:tcPr>
            <w:tcW w:w="3259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Систематизировать знания о методах исследования и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со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временном - состоянии проблемы существования жизни во Вселенной.</w:t>
            </w:r>
          </w:p>
        </w:tc>
        <w:tc>
          <w:tcPr>
            <w:tcW w:w="2268" w:type="dxa"/>
          </w:tcPr>
          <w:p w:rsidR="004F6055" w:rsidRDefault="004F6055" w:rsidP="00DC067A">
            <w:pPr>
              <w:widowControl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SimSun"/>
                <w:i/>
                <w:kern w:val="2"/>
                <w:sz w:val="20"/>
                <w:szCs w:val="20"/>
                <w:lang w:eastAsia="zh-CN" w:bidi="hi-IN"/>
              </w:rPr>
              <w:t>Формирование представлений о возможности познания окружающего мира</w:t>
            </w:r>
          </w:p>
        </w:tc>
      </w:tr>
    </w:tbl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6055" w:rsidRDefault="004F6055" w:rsidP="004F60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Календарно - тематическое планирование</w:t>
      </w:r>
    </w:p>
    <w:p w:rsidR="004F6055" w:rsidRDefault="004F6055" w:rsidP="004F60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4F6055" w:rsidRDefault="004F6055" w:rsidP="004F605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4851" w:type="dxa"/>
        <w:tblInd w:w="-74" w:type="dxa"/>
        <w:tblLayout w:type="fixed"/>
        <w:tblLook w:val="04A0"/>
      </w:tblPr>
      <w:tblGrid>
        <w:gridCol w:w="739"/>
        <w:gridCol w:w="851"/>
        <w:gridCol w:w="2125"/>
        <w:gridCol w:w="2269"/>
        <w:gridCol w:w="2550"/>
        <w:gridCol w:w="2694"/>
        <w:gridCol w:w="3623"/>
      </w:tblGrid>
      <w:tr w:rsidR="004F6055" w:rsidTr="00DC067A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№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п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Дата</w:t>
            </w:r>
          </w:p>
        </w:tc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Тема урока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18"/>
                <w:szCs w:val="18"/>
                <w:lang w:eastAsia="zh-CN"/>
              </w:rPr>
              <w:t>Элементы содержания</w:t>
            </w:r>
          </w:p>
        </w:tc>
        <w:tc>
          <w:tcPr>
            <w:tcW w:w="88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eastAsia="ru-RU"/>
              </w:rPr>
              <w:t>Универсальные учебные действия (УУД)</w:t>
            </w:r>
          </w:p>
        </w:tc>
      </w:tr>
      <w:tr w:rsidR="004F6055" w:rsidTr="00DC067A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предметные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личностные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метапредметные</w:t>
            </w:r>
            <w:proofErr w:type="spellEnd"/>
          </w:p>
        </w:tc>
      </w:tr>
      <w:tr w:rsidR="004F6055" w:rsidTr="00DC067A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  <w:lang w:eastAsia="zh-CN"/>
              </w:rPr>
              <w:t>Введение в астрономию (1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05.09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Введение в астрономию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Астрономия – наука о космосе. Понятие Вселенной. Структуры и масштабы Вселенной. Далёкие глубины Вселенной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Выдвигать гипотезы на основе знания основополагающих физических закономерностей и законов;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самостоятельности и приобретении новых знаний и практических умений.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учебное сотрудничество с учителем и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формировать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как постановку учебной задачи на основе соотнесения того, что уже известно.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деятельности.</w:t>
            </w:r>
          </w:p>
        </w:tc>
      </w:tr>
      <w:tr w:rsidR="004F6055" w:rsidTr="00DC067A"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Астрометрия (5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12.09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Звёздное небо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Звездное небо. Что такое созвездие. Основные созвездия Северного полушария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Анализировать границы применимости физических законов, понимать всеобщий характер фундаментальных законов и ограниченность использования частных законов.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Ориентация обучающихся на реализацию позитивных жизненных перспектив, инициативность,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креативность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готовность и способность к личностному самоопределению, способность ставить цели и строить жизненные планы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самостоятельно организовывать учебное взаимодействие в группах.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составлять план решения задач, самостоятельно сверять действия с целью и исправлять ошибки.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преобразовывать информацию из одного вида в другой, создавать схематические модели с выделением существенных характеристик объекта.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19.09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Небесные координаты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Небесный экватор и небесный меридиан; горизонтальные, экваториальные координаты; кульминации светил. Горизонтальная система координат. Экваториальная система координат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Проверять экспериментальными средствами выдвинутые гипотезы, формулируя цель исследования, на основе знания основополагающих физических закономерностей и законов, описывать и анализировать полученную в результате экспериментов информацию, определять её достоверность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Формирование навыков рефлексии, оценки работы сверстников и самооценки.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учебное сотрудничество с учителем и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составлять план решения задач, самостоятельно сверять действия с целью и исправлять ошибки.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выбирать наиболее эффективные методы решения задач в зависимости от конкретных условий.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26.09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zh-CN"/>
              </w:rPr>
              <w:t xml:space="preserve">Видимое движение планет и Солнца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Эклиптика, точка весеннего равноденствия, неравномерное движение Солнца по эклиптике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Проверять экспериментальными средствами выдвинутые гипотезы, формулируя цель исследования, на основе знания основополагающих физических закономерностей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 законов, описывать и анализировать полученную в результате экспериментов информацию, определять её достоверность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Формирование навыков рефлексии, оценки работы сверстников и самооценки.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развивать монологическую и диалогическую речь, участвовать в коллективном обсуждении проблем.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Регулятивные: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уметь определять понятия, строить умозаключения и делать выводы.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выделять и формулировать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познавательную цель, искать и выделять необходимую информацию, следовать алгоритму деятельности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5.4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03.10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Движение Луны и затмения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Синодический месяц, узлы лунной орбиты, почему происходят затмения, Сарос и предсказания затмений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 конструировать экспериментальные установки для проверки выдвинутых гипотез, планировать и проводить физические эксперименты, рассчитывать абсолютную и относительную погрешности.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знавательного интереса новому учебному материалу и способам решения новой задачи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наиболее эффективные способы решения задач, структурировать знания. Заменять термины определениями;</w:t>
            </w:r>
          </w:p>
          <w:p w:rsidR="004F6055" w:rsidRDefault="004F6055" w:rsidP="00DC067A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рассуждать и делать выводы;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уметь при необходимости отстаивать свою точку зрения, аргументируя её и подтверждая фактами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6.5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10.10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Время и календарь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Солнечное и звёздное время, лунный и солнечный календарь, юлианский и григорианский календарь 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Усовершенствовать приборы и методы исследования в соответствии с поставленной задачей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Ориентация обучающихся на реализацию позитивных жизненных перспектив, инициативность,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креативность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готовность и способность к личностному самоопределению, способность ставить цели и строить жизненные планы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учебное сотрудничество с учителем и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формировать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как постановку учебной задачи на основе соотнесения того, что уже известно.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деятельности.</w:t>
            </w:r>
          </w:p>
        </w:tc>
      </w:tr>
      <w:tr w:rsidR="004F6055" w:rsidTr="00DC067A"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Небесная механика (3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17.10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Система мира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Геоцентрическая и гелиоцентрическая система мира; объяснение петлеобразного движения планет; доказательства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движения Земли вокруг Солнца; годичный параллакс звёзд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Проверять экспериментальными средствами выдвинутые гипотезы, формулируя цель исследования, на основе знания основополагающих физических закономерностей и законов, описывать и анализировать полученную в результате экспериментов информацию, определять её достоверность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развивать монологическую и диалогическую речь, участвовать в коллективном обсуждении проблем.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Регулятивные: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уметь определять понятия, строить умозаключения и делать выводы.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24.10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Законы Кеплера движения планет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Обобщённые законы Кеплера и определение масс небесных тел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Формирование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учебно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знавательного интереса новому учебному материалу и способам решения новой задачи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Познавательные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выбирать наиболее эффективные способы решения задач, структурировать знания. Заменять термины определениями;</w:t>
            </w:r>
          </w:p>
          <w:p w:rsidR="004F6055" w:rsidRDefault="004F6055" w:rsidP="00DC067A">
            <w:pPr>
              <w:widowControl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Регулятивные: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рассуждать и делать выводы;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Коммуникативные</w:t>
            </w: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уметь при необходимости отстаивать свою точку зрения, аргументируя её и подтверждая фактами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9.3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07.11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Космические скорости и межпланетные перелёты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Первая и вторая космические скорости;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 xml:space="preserve">оптимальная полуэллиптическая орбита КА к планетам, время полёта к планете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Проверять экспериментальными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средствами выдвинутые гипотезы, формулируя цель исследования, на основе знания основополагающих физических закономерностей и законов, описывать и анализировать полученную в результате экспериментов информацию, определять её достоверность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 xml:space="preserve">Давать положительную адекватную самооценку на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учебное сотрудничество с учителем и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lastRenderedPageBreak/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формировать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как постановку учебной задачи на основе соотнесения того, что уже известно.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деятельности.</w:t>
            </w:r>
          </w:p>
        </w:tc>
      </w:tr>
      <w:tr w:rsidR="004F6055" w:rsidTr="00DC067A"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Строение Солнечной системы (7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14.11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Современные представления о строении и составе Солнечной системы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Об отличиях планет земной группы и планет-гигантов; о планетах-карликах; малых телах; о поясе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Койпера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облаке комет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Оорта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Усовершенствовать приборы и методы исследования в соответствии с поставленной задачей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развивать монологическую и диалогическую речь, участвовать в коллективном обсуждении проблем.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Регулятивные: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уметь определять понятия, строить умозаключения и делать выводы.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21.11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>Планета Земля.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Форма Земли, внутреннее строение, атмосфера и влияние парникового эффекта на климат Земли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Проверять экспериментальными средствами выдвинутые гипотезы, формулируя цель исследования, на основе знания основополагающих физических закономерностей и законов, описывать и анализировать полученную в результате экспериментов информацию, определять её достоверность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Давать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развивать монологическую и диалогическую речь, участвовать в коллективном обсуждении проблем.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Регулятивные: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уметь определять понятия, строить умозаключения и делать выводы.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12.3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28.11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Луна и её влияние на Землю </w:t>
            </w:r>
          </w:p>
          <w:p w:rsidR="004F6055" w:rsidRDefault="004F6055" w:rsidP="00DC067A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 xml:space="preserve"> Формирование поверхности Луны; природа приливов и отливов на Земле и их влияние на движение Земли и Луны; процессия земной оси и движение точки весеннего равноденствия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учебное сотрудничество с учителем и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формировать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целеполагание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как постановку учебной задачи на основе соотнесения того, что уже известно.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13.4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05.12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Планеты земной группы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Физические свойства Меркурия, Марса и Венеры; исследования планет земной группы космическими аппаратами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условия применения физических моделей при решении физических задач, находить адекватную предложенной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задаче физическую модель, разрешать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проблему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как на основе имеющихся знаний, так и при помощи методов оценки.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 xml:space="preserve">Давать положительную адекватную самооценку на основе заданных критериев успешности учебной деятельности, проявляют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познавательный интерес к предмету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развивать монологическую и диалогическую речь, участвовать в коллективном обсуждении проблем.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Регулятивные: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уметь определять понятия,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lastRenderedPageBreak/>
              <w:t xml:space="preserve">строить умозаключения и делать выводы.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14.5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12.12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/>
                <w:color w:val="000000"/>
                <w:sz w:val="18"/>
                <w:szCs w:val="18"/>
              </w:rPr>
              <w:t xml:space="preserve">Планеты-гиганты. Планеты-карлики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Физические свойства Юпитера, Сатурна, Урана и Нептуна; вулканическая деятельность на спутнике Юпитера Ио; природа колец вокруг планет-гигантов; планеты-карлики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 конструировать экспериментальные установки для проверки выдвинутых гипотез, планировать и проводить физические эксперименты, рассчитывать абсолютную и относительную погрешности.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коммуникативной компетентности в общении и сотрудничестве со сверстниками и учителем.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планировать учебное сотрудничество с учителем и одноклассниками, работать в паре.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уметь составлять план и последовательность действий. 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анализировать и систематизировать знания, выводить следствия.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15.6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19.12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Малые тела Солнечной системы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Физическая природа астероидов и комет; пояс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Койпера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и облако комет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Оорта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; природа метеоров и метеоритов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Усовершенствовать приборы и методы исследования в соответствии с поставленной задачей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Давать положительную адекватную самооценку на основе заданных критериев успешности учебной деятельности, проявляют познавательный интерес к предмету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развивать монологическую и диалогическую речь, участвовать в коллективном обсуждении проблем.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Регулятивные: </w:t>
            </w:r>
            <w:r>
              <w:rPr>
                <w:rFonts w:ascii="Times New Roman" w:eastAsia="SimSun" w:hAnsi="Times New Roman" w:cs="Times New Roman"/>
                <w:kern w:val="2"/>
                <w:sz w:val="18"/>
                <w:szCs w:val="18"/>
                <w:lang w:eastAsia="zh-CN" w:bidi="hi-IN"/>
              </w:rPr>
              <w:t xml:space="preserve">уметь определять понятия, строить умозаключения и делать выводы.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SimSun" w:hAnsi="Times New Roman" w:cs="Times New Roman"/>
                <w:b/>
                <w:i/>
                <w:kern w:val="2"/>
                <w:sz w:val="18"/>
                <w:szCs w:val="18"/>
                <w:lang w:eastAsia="zh-CN" w:bidi="hi-I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выделять и формулировать познавательную цель, искать и выделять необходимую информацию, следовать алгоритму деятельности.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16.7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26.12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Современные представления о происхождении Солнечной системы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Современные представления о происхождении Солнечной системы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Давать позитивную самооценку результатам деятельности, понимать причины успеха в своей учебной деятельности, проявлять познавательный интерес к изучению предмета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обнаруживают и формулируют учебную проблему совместно с учителем.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 -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делают предположения об информации, которая нужна для решения учебной задачи.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умеют слушать других, принимать другую точку зрения, изменять свою точку зрения</w:t>
            </w:r>
          </w:p>
        </w:tc>
      </w:tr>
      <w:tr w:rsidR="004F6055" w:rsidTr="00DC067A"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Астрофизика и звездная астрономия  (7 ч)</w:t>
            </w:r>
          </w:p>
        </w:tc>
      </w:tr>
      <w:tr w:rsidR="004F6055" w:rsidTr="00DC067A">
        <w:trPr>
          <w:trHeight w:val="2159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Методы астрофизических исследований 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Принцип действия и устройство телескопов, рефракторов и рефлекторов; радиотелескопы и радиоинтерферометры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приёмами построения теоретических доказательств, прогнозирования особенностей протекания физических явлений и процессов на основе полученных теоретических выводов и доказательств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умения вести диалог с учителем и одноклассниками на основе равноправных отношений и взаимного уважения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выявить проблему, инициативно сотрудничать в поиске сборе информации для ее решения.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уметь выделять и оценивать качество усвоения материала. 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анализировать и систематизировать знания, выводить следствия.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18.2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Солнце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 xml:space="preserve">Определение основных характеристик Солнца; </w:t>
            </w:r>
            <w:r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lastRenderedPageBreak/>
              <w:t xml:space="preserve">строение солнечной атмосферы; законы излучения абсолютно твёрдого тела и температура фотосферы и пятен; проявление солнечной активности и её влияние на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>климат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zh-CN"/>
              </w:rPr>
              <w:t xml:space="preserve"> и биосферу Земли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Объяснять границы применения изученных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Формирование коммуникативной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компетентности в общении и сотрудничестве со сверстниками и учителем.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уметь планировать учебное сотрудничество с учителем и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одноклассниками, работать в паре.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уметь составлять план и последовательность действий. 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анализировать и систематизировать знания, выводить следствия.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19.3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Внутреннее строение и источник энергии Солнца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Расчёт температуры внутри Солнца; термоядерный источник энергии Солнца и перенос энергии внутри Солнца; наблюдения солнечных нейтрино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составляют план выполнения заданий совместно с учителем.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 -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преобразовывают модели с целью выявления общих законов, определяющих предметную область.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 Коммуникативны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е-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умеют слушать других, принимать другую точку зрения, изменять свою точку зрения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20.4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характеристики звёзд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Определение основных характеристик звёзд; спектральная классификация звёзд; диаграмма «спектр– </w:t>
            </w:r>
            <w:proofErr w:type="gram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св</w:t>
            </w:r>
            <w:proofErr w:type="gram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етимость» и распределение звёзд на ней; связь массы со светимостью звёзд главной последовательности; звёзды, красные гиганты, сверхгиганты и белые карлики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приёмами построения теоретических доказательств, прогнозирования особенностей протекания физических явлений и процессов на основе полученных теоретических выводов и доказательств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представления о материальности мира и строении вещества как вида материи.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Регулятивные: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прогнозировать результат и уровень усвоения учебного материала, осуществлять контроль в форме сравнения способа действия и его результата с заданным эталоном.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анализировать и синтезировать знания, устанавливать причинно-следственные связи, строить логическую цепь рассуждений, структурировать знания.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21.5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Белые карлики, нейтронные звёзды, чёрные дыры. Двойные, кратные и переменные звёзды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Особенности строения белых карликов и предел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Чандрасекара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 их массу; пульсары и нейтронные звёзды; понятие чёрной дыры; наблюдения двойных звёзд и определение их 28 масс; пульсирующие переменные звёзды; цефеиды и связь периода пульсаций со светимостью у них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Самостоятельно конструировать экспериментальные установки для проверки выдвинутых гипотез, планировать и проводить физические эксперименты, рассчитывать абсолютную и относительную погрешности.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коммуникативной компетентности в общении и сотрудничестве со сверстниками и учителем.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планировать учебное сотрудничество с учителем и одноклассниками, работать в паре.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уметь составлять план и последовательность действий. </w:t>
            </w: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анализировать и систематизировать знания, выводить следствия.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22.6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Новые и сверхновые звёзды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Наблюдаемые проявления взрывов новых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сверхновых звёзд; свойства остатков взрывов сверхновых звёзд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Объяснять границы применения изученных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Формировать умения выражать свои мысли, выслушивать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lastRenderedPageBreak/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учебное сотрудничество с учителем и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lastRenderedPageBreak/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составлять план решения задач, самостоятельно сверять действия с целью и исправлять ошибки.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выбирать наиболее эффективные методы решения задач в зависимости от конкретных условий.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23.7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Эволюция звёзд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Жизнь звёзд различной массы и её отражение на диаграмме «спектр–светимость»; гравитационный коллапс и взрыв белого карлика в двойной системе из-за перетекания на него вещества звезды компаньона; гравитационный коллапс ядра массивной звезды в конце её жизни. Оценка возраста звёздных скоплений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формировать учебное сотрудничество с учителем и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составлять план решения задач, самостоятельно сверять действия с целью и исправлять ошибки.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выбирать наиболее эффективные методы решения задач в зависимости от конкретных условий.</w:t>
            </w:r>
          </w:p>
        </w:tc>
      </w:tr>
      <w:tr w:rsidR="004F6055" w:rsidTr="00DC067A"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Млечный путь — наша Галактика (3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Газ и пыль в Галактике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Наблюдаемые характеристики отражательных и диффузных туманностей; распределение их вблизи плоскости Галактики; спиральная структура Галактики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приёмами построения теоретических доказательств, прогнозирования особенностей протекания физических явлений и процессов на основе полученных теоретических выводов и доказательств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представление о прилежании и ответственность за результаты обучения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вести устную дискуссию с целью формирования своей точки зрения.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обнаруживать и формулировать учебную проблему.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формировать системное мышление (понятие – пример – значение учебного материала и его применение)</w:t>
            </w:r>
          </w:p>
        </w:tc>
      </w:tr>
      <w:tr w:rsidR="004F6055" w:rsidTr="00DC067A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25.2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05.03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Рассеянные и шаровые звёздные скопления 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Наблюдаемые свойства скоплений и их распределение в Галактике 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приёмами построения теоретических доказательств, прогнозирования особенностей протекания физических явлений и процессов на основе полученных теоретических выводов и доказательств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выражать свои мысли с достаточной точностью.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выполнять действия по образцу, оценивать и корректировать действия.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искать информацию, формировать смысловое чтение.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26.3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Сверхмассивная чёрная дыра в центре Млечного Пути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Наблюдение за движением звёзд в центре Галактики в инфракрасный телескоп; оценка массы и размеров чёрной дыры по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движению отдельных звёзд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Владеть приёмами построения теоретических доказательств, прогнозирования особенностей протекания физических явлений 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процессов на основе полученных теоретических выводов и доказательств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Усвоение правил поведения в школе, формирование бережного отношения к школьному оборудованию.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эффективно добывать знания и приобретать соответствующие умения при взаимодействии со сверстниками.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обнаруживать и формулировать учебную проблему.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формировать умение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самостоятельно проводить эксперимент и наблюдения.</w:t>
            </w:r>
          </w:p>
        </w:tc>
      </w:tr>
      <w:tr w:rsidR="004F6055" w:rsidTr="00DC067A"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lastRenderedPageBreak/>
              <w:t>Галактики (3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27.1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Классификация галактик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Типы галактик и их свойства; красное смещение и определение расстояний до галактик; закон Хаббла; вращение галактик и содержание тёмной материи в них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письменно с достаточной полнотой и точностью выражать свои мысли, уметь слушать и вступать в диалог, участвовать в коллективном обсуждении проблемы.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системно мыслить, создавать, применять и преобразовывать знаки и символы для решения учебных и познавательных задач.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решать задачи разными способами, выбирать наиболее эффективные методы решения, применять полученные знания.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</w:pP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28.2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Активные галактики и квазары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Природа активности галактик; природа квазаров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приёмами построения теоретических доказательств, прогнозирования особенностей протекания физических явлений и процессов на основе полученных теоретических выводов и доказательств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письменно с достаточной полнотой и точностью выражать свои мысли.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Регулятивные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планировать и прогнозировать результат.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решать задачи разными способами, выбирать наиболее эффективные методы решения, применять полученные знания.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29.3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Скопления галактик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Природа скоплений и роль тёмной материи в них; межгалактический газ и рентгеновское излучение от него; ячеистая структура распределения Галактик и скоплений во Вселенной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Владеть приёмами построения теоретических доказательств, прогнозирования особенностей протекания физических явлений и процессов на основе полученных теоретических выводов и доказательств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выражать свои мысли с достаточной точностью.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выполнять действия по образцу, оценивать и корректировать действия.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искать информацию, формировать смысловое чтение.</w:t>
            </w:r>
          </w:p>
        </w:tc>
      </w:tr>
      <w:tr w:rsidR="004F6055" w:rsidTr="00DC067A">
        <w:trPr>
          <w:trHeight w:val="96"/>
        </w:trPr>
        <w:tc>
          <w:tcPr>
            <w:tcW w:w="14850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>Строение и эволюция Вселенной (2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30.1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Конечность и бесконечность Вселенной. Расширяющаяся Вселенная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Связь закона всемирного тяготения с представлениями о конечности и бесконечности Вселенной; фотометрический парадокс; необходимость общей теории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относительности для построения модели Вселенной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выражать свои мысли с достаточной точностью.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выполнять действия по образцу, оценивать и корректировать действия.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искать информацию, формировать смысловое чтение.</w:t>
            </w:r>
          </w:p>
        </w:tc>
      </w:tr>
      <w:tr w:rsidR="004F6055" w:rsidTr="00DC067A">
        <w:tc>
          <w:tcPr>
            <w:tcW w:w="738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31.2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23.04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Модель «горячей Вселенной» и реликтовое излучение </w:t>
            </w: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ru-RU"/>
              </w:rPr>
              <w:t xml:space="preserve">Связь средней плотности материи с законом расширения и геометрией Вселенной; радиус и возраст Вселенной </w:t>
            </w:r>
          </w:p>
        </w:tc>
        <w:tc>
          <w:tcPr>
            <w:tcW w:w="2550" w:type="dxa"/>
            <w:tcBorders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Объяснять границы применения изученных физических моделей при решении физических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межпредметных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задач, решать практико-ориентированные качественные и расчётные физические задачи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Формировать умения выражать свои мысли, выслушивать собеседника, понимать его точку зрения, признавать право другого человека на иное мнение.</w:t>
            </w:r>
          </w:p>
        </w:tc>
        <w:tc>
          <w:tcPr>
            <w:tcW w:w="3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выражать свои мысли с достаточной точностью.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выполнять действия по образцу, оценивать и корректировать действия.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искать информацию, формировать смысловое чтение.</w:t>
            </w:r>
          </w:p>
        </w:tc>
      </w:tr>
      <w:tr w:rsidR="004F6055" w:rsidTr="00DC067A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Современные проблемы астрономии (3 ч)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32.1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30.04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Ускоренное расширение Вселенной и тёмная энергия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Вклад тёмной материи в массу Вселенной; наблюдение сверхновых звёзд в далёких галактиках и открытие ускоренного расширения Вселенной; природы силы всемирного отталкивания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pStyle w:val="Default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Выдвигать гипотезы на основе знания основополагаю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щих физических закономерностей и законов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умения перевода единиц измерения в СИ и обратно.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выражать свои мысли с достаточной точностью.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выполнять действия по образцу, оценивать и корректировать действия.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Познавательные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искать информацию, формировать смысловое чтение.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33.2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Обнаружение планет возле других звёзд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Поиск жизни и разума во Вселенной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Невидимые спутники у звёзд; методы обнаружения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экзопланет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экзопланеты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 условиями благоприятными для жизни.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Развитие представлений о существовании жизни во Вселенной; формула Дрейка и число цивилизаций в Галактике; поиск сигналов от внеземных цивилизаций и подача сигналов им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pStyle w:val="Default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Выдвигать гипотезы на основе знания основополагаю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  <w:t>щих физических закономерностей и законов</w:t>
            </w:r>
          </w:p>
          <w:p w:rsidR="004F6055" w:rsidRDefault="004F6055" w:rsidP="00DC067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целостного мировоззрения, соответствующего современному уровню развития науки и общественной практики.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выражать с достаточной полнотой и точностью свои мысли, рационально планировать свою работу в группе, добывать недостающую информацию с помощью вопросов.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осознавать самого себя как движущую силу своего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научения</w:t>
            </w:r>
            <w:proofErr w:type="spellEnd"/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, свою способность к преодолению препятствий и само коррекции, самостоятельно исправлять ошибки.</w:t>
            </w:r>
          </w:p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создавать, применять и преобразовывать знаки и символы, модели и схемы для решения учебных и познавательных задач, выделять и классифицировать существенные характеристики объекта, формулировать проблему.</w:t>
            </w:r>
          </w:p>
        </w:tc>
      </w:tr>
      <w:tr w:rsidR="004F6055" w:rsidTr="00DC067A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34.3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Контрольная работа №1 «Итоговая контрольная работа»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"/>
                <w:sz w:val="18"/>
                <w:szCs w:val="18"/>
                <w:lang w:eastAsia="ru-RU"/>
              </w:rPr>
              <w:t>Обобщение и систематизация знаний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F6055" w:rsidRDefault="004F6055" w:rsidP="00DC067A">
            <w:pPr>
              <w:pStyle w:val="Default"/>
              <w:widowControl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Объяснять условия применения физических моделей при решении физических задач, находить адекватную предложенной задаче физическую модель, разрешать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проблему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как на основе имеющихся знаний, так и при помощи методов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оценки.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lastRenderedPageBreak/>
              <w:t>Проявлять положительное отношение к урокам, осваивать и принимать социальную роль обучающегося, понимать причины успеха своей учебной деятельности.</w:t>
            </w:r>
          </w:p>
        </w:tc>
        <w:tc>
          <w:tcPr>
            <w:tcW w:w="3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" w:type="dxa"/>
              <w:right w:w="10" w:type="dxa"/>
            </w:tcMar>
          </w:tcPr>
          <w:p w:rsidR="004F6055" w:rsidRDefault="004F6055" w:rsidP="00DC067A">
            <w:pPr>
              <w:widowControl w:val="0"/>
              <w:snapToGri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>Коммуникативные: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 xml:space="preserve"> уметь письменно с достаточной полнотой и точностью выражать свои мысли, уметь слушать и вступать в диалог, участвовать в коллективном обсуждении проблемы.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t xml:space="preserve">Регулятивные: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уметь системно мыслить, создавать, применять и преобразовывать знаки и символы для решения учебных и познавательных задач.</w:t>
            </w:r>
          </w:p>
          <w:p w:rsidR="004F6055" w:rsidRDefault="004F6055" w:rsidP="00DC067A">
            <w:pPr>
              <w:widowControl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kern w:val="2"/>
                <w:sz w:val="18"/>
                <w:szCs w:val="18"/>
                <w:lang w:eastAsia="zh-CN"/>
              </w:rPr>
              <w:lastRenderedPageBreak/>
              <w:t xml:space="preserve">Познавательные: </w:t>
            </w:r>
            <w:r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zh-CN"/>
              </w:rPr>
              <w:t>решать задачи разными способами, выбирать наиболее эффективные методы решения, применять полученные знания.</w:t>
            </w:r>
          </w:p>
        </w:tc>
      </w:tr>
    </w:tbl>
    <w:p w:rsidR="00AF461E" w:rsidRDefault="00AF461E"/>
    <w:sectPr w:rsidR="00AF461E" w:rsidSect="004F6055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CSanPin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E0E98"/>
    <w:multiLevelType w:val="multilevel"/>
    <w:tmpl w:val="130E65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13A00881"/>
    <w:multiLevelType w:val="multilevel"/>
    <w:tmpl w:val="CA06EA3C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>
    <w:nsid w:val="14320697"/>
    <w:multiLevelType w:val="multilevel"/>
    <w:tmpl w:val="162AA5EE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3">
    <w:nsid w:val="26D32872"/>
    <w:multiLevelType w:val="multilevel"/>
    <w:tmpl w:val="2500BC30"/>
    <w:lvl w:ilvl="0">
      <w:start w:val="1"/>
      <w:numFmt w:val="bullet"/>
      <w:lvlText w:val="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6055"/>
    <w:rsid w:val="004F6055"/>
    <w:rsid w:val="00AF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055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055"/>
    <w:pPr>
      <w:ind w:left="720"/>
      <w:contextualSpacing/>
    </w:pPr>
  </w:style>
  <w:style w:type="paragraph" w:customStyle="1" w:styleId="Default">
    <w:name w:val="Default"/>
    <w:qFormat/>
    <w:rsid w:val="004F6055"/>
    <w:pPr>
      <w:suppressAutoHyphens/>
      <w:spacing w:after="0" w:line="240" w:lineRule="auto"/>
    </w:pPr>
    <w:rPr>
      <w:rFonts w:ascii="SchoolBookCSanPin" w:eastAsia="NSimSun" w:hAnsi="SchoolBookCSanPin" w:cs="SchoolBookCSanPin"/>
      <w:color w:val="000000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4F6055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7704</Words>
  <Characters>43914</Characters>
  <Application>Microsoft Office Word</Application>
  <DocSecurity>0</DocSecurity>
  <Lines>365</Lines>
  <Paragraphs>103</Paragraphs>
  <ScaleCrop>false</ScaleCrop>
  <Company/>
  <LinksUpToDate>false</LinksUpToDate>
  <CharactersWithSpaces>51515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2023-09-11T12:37:00Z</dcterms:created>
  <dcterms:modified xsi:type="dcterms:W3CDTF">2023-09-11T12:39:00Z</dcterms:modified>
</cp:coreProperties>
</file>