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72" w:rsidRDefault="00DF7172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1D5CF1" w:rsidRDefault="001D5CF1" w:rsidP="001D5CF1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Администрация Варнавинского муниципального округа</w:t>
      </w:r>
    </w:p>
    <w:p w:rsidR="001D5CF1" w:rsidRDefault="001D5CF1" w:rsidP="001D5CF1">
      <w:pPr>
        <w:ind w:left="120"/>
        <w:rPr>
          <w:b/>
          <w:color w:val="000000"/>
          <w:sz w:val="28"/>
        </w:rPr>
      </w:pPr>
    </w:p>
    <w:p w:rsidR="001D5CF1" w:rsidRPr="0064434A" w:rsidRDefault="001D5CF1" w:rsidP="001D5CF1">
      <w:pPr>
        <w:ind w:left="120"/>
      </w:pPr>
      <w:r>
        <w:rPr>
          <w:b/>
          <w:color w:val="000000"/>
          <w:sz w:val="28"/>
        </w:rPr>
        <w:t xml:space="preserve">                                              МБОУ </w:t>
      </w:r>
      <w:proofErr w:type="spellStart"/>
      <w:r>
        <w:rPr>
          <w:b/>
          <w:color w:val="000000"/>
          <w:sz w:val="28"/>
        </w:rPr>
        <w:t>Горкинская</w:t>
      </w:r>
      <w:proofErr w:type="spellEnd"/>
      <w:r>
        <w:rPr>
          <w:b/>
          <w:color w:val="000000"/>
          <w:sz w:val="28"/>
        </w:rPr>
        <w:t xml:space="preserve"> СШ</w:t>
      </w:r>
    </w:p>
    <w:p w:rsidR="001D5CF1" w:rsidRPr="0064434A" w:rsidRDefault="001D5CF1" w:rsidP="001D5CF1">
      <w:pPr>
        <w:ind w:left="120"/>
      </w:pPr>
    </w:p>
    <w:p w:rsidR="001D5CF1" w:rsidRPr="0064434A" w:rsidRDefault="001D5CF1" w:rsidP="001D5CF1">
      <w:pPr>
        <w:ind w:left="120"/>
      </w:pPr>
    </w:p>
    <w:p w:rsidR="001D5CF1" w:rsidRPr="0064434A" w:rsidRDefault="001D5CF1" w:rsidP="001D5CF1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D5CF1" w:rsidRPr="00012F93" w:rsidTr="008617C2">
        <w:tc>
          <w:tcPr>
            <w:tcW w:w="3114" w:type="dxa"/>
          </w:tcPr>
          <w:p w:rsidR="001D5CF1" w:rsidRPr="0040209D" w:rsidRDefault="001D5CF1" w:rsidP="008617C2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1D5CF1" w:rsidRPr="00012F93" w:rsidRDefault="005E6E3E" w:rsidP="008617C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На заседании педагогического совета</w:t>
            </w:r>
            <w:bookmarkStart w:id="0" w:name="_GoBack"/>
            <w:bookmarkEnd w:id="0"/>
          </w:p>
          <w:p w:rsidR="001D5CF1" w:rsidRDefault="001D5CF1" w:rsidP="008617C2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1D5CF1" w:rsidRPr="008944ED" w:rsidRDefault="001D5CF1" w:rsidP="008617C2">
            <w:pPr>
              <w:autoSpaceDE w:val="0"/>
              <w:autoSpaceDN w:val="0"/>
              <w:jc w:val="right"/>
              <w:rPr>
                <w:color w:val="000000"/>
              </w:rPr>
            </w:pPr>
          </w:p>
          <w:p w:rsidR="001D5CF1" w:rsidRDefault="001D5CF1" w:rsidP="008617C2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№1 от «29» 08 2023 г.</w:t>
            </w:r>
          </w:p>
          <w:p w:rsidR="001D5CF1" w:rsidRPr="0040209D" w:rsidRDefault="001D5CF1" w:rsidP="008617C2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1D5CF1" w:rsidRPr="0040209D" w:rsidRDefault="001D5CF1" w:rsidP="008617C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1D5CF1" w:rsidRPr="008944ED" w:rsidRDefault="001D5CF1" w:rsidP="008617C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1D5CF1" w:rsidRDefault="001D5CF1" w:rsidP="008617C2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1D5CF1" w:rsidRPr="008944ED" w:rsidRDefault="001D5CF1" w:rsidP="008617C2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Рекаева</w:t>
            </w:r>
            <w:proofErr w:type="spellEnd"/>
            <w:r>
              <w:rPr>
                <w:color w:val="000000"/>
              </w:rPr>
              <w:t xml:space="preserve"> Н.В.</w:t>
            </w:r>
          </w:p>
          <w:p w:rsidR="001D5CF1" w:rsidRDefault="001D5CF1" w:rsidP="008617C2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№1 от 31 .08.2023г.</w:t>
            </w:r>
          </w:p>
          <w:p w:rsidR="001D5CF1" w:rsidRPr="0040209D" w:rsidRDefault="001D5CF1" w:rsidP="008617C2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1D5CF1" w:rsidRDefault="001D5CF1" w:rsidP="008617C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D5CF1" w:rsidRPr="008944ED" w:rsidRDefault="001D5CF1" w:rsidP="008617C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color w:val="000000"/>
                <w:sz w:val="28"/>
                <w:szCs w:val="28"/>
              </w:rPr>
              <w:t>Горкинской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СШ</w:t>
            </w:r>
          </w:p>
          <w:p w:rsidR="001D5CF1" w:rsidRDefault="001D5CF1" w:rsidP="008617C2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1D5CF1" w:rsidRPr="008944ED" w:rsidRDefault="001D5CF1" w:rsidP="008617C2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Крайнова</w:t>
            </w:r>
            <w:proofErr w:type="spellEnd"/>
            <w:r>
              <w:rPr>
                <w:color w:val="000000"/>
              </w:rPr>
              <w:t xml:space="preserve"> О.С.</w:t>
            </w:r>
          </w:p>
          <w:p w:rsidR="001D5CF1" w:rsidRDefault="001D5CF1" w:rsidP="008617C2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№84 от 31.08.2023 г.</w:t>
            </w:r>
          </w:p>
          <w:p w:rsidR="001D5CF1" w:rsidRPr="0040209D" w:rsidRDefault="001D5CF1" w:rsidP="008617C2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1D5CF1" w:rsidRPr="0064434A" w:rsidRDefault="001D5CF1" w:rsidP="001D5CF1">
      <w:pPr>
        <w:ind w:left="120"/>
      </w:pPr>
    </w:p>
    <w:p w:rsidR="001D5CF1" w:rsidRPr="0064434A" w:rsidRDefault="001D5CF1" w:rsidP="001D5CF1">
      <w:pPr>
        <w:ind w:left="120"/>
      </w:pPr>
      <w:r w:rsidRPr="0064434A">
        <w:rPr>
          <w:color w:val="000000"/>
          <w:sz w:val="28"/>
        </w:rPr>
        <w:t>‌</w:t>
      </w:r>
    </w:p>
    <w:p w:rsidR="001D5CF1" w:rsidRPr="0064434A" w:rsidRDefault="001D5CF1" w:rsidP="001D5CF1">
      <w:pPr>
        <w:ind w:left="120"/>
      </w:pPr>
    </w:p>
    <w:p w:rsidR="001D5CF1" w:rsidRPr="0064434A" w:rsidRDefault="001D5CF1" w:rsidP="001D5CF1">
      <w:pPr>
        <w:ind w:left="120"/>
      </w:pPr>
    </w:p>
    <w:p w:rsidR="001D5CF1" w:rsidRPr="0064434A" w:rsidRDefault="001D5CF1" w:rsidP="001D5CF1">
      <w:pPr>
        <w:ind w:left="120"/>
      </w:pPr>
    </w:p>
    <w:p w:rsidR="001D5CF1" w:rsidRPr="0064434A" w:rsidRDefault="001D5CF1" w:rsidP="001D5CF1">
      <w:pPr>
        <w:spacing w:line="408" w:lineRule="auto"/>
        <w:ind w:left="120"/>
        <w:jc w:val="center"/>
      </w:pPr>
      <w:r w:rsidRPr="0064434A">
        <w:rPr>
          <w:b/>
          <w:color w:val="000000"/>
          <w:sz w:val="28"/>
        </w:rPr>
        <w:t>РАБОЧАЯ ПРОГРАММА</w:t>
      </w:r>
    </w:p>
    <w:p w:rsidR="001D5CF1" w:rsidRPr="00414189" w:rsidRDefault="001D5CF1" w:rsidP="001D5CF1">
      <w:pPr>
        <w:spacing w:line="408" w:lineRule="auto"/>
        <w:ind w:left="120"/>
        <w:jc w:val="center"/>
        <w:rPr>
          <w:sz w:val="28"/>
          <w:szCs w:val="28"/>
        </w:rPr>
      </w:pPr>
      <w:r w:rsidRPr="00414189">
        <w:rPr>
          <w:sz w:val="28"/>
          <w:szCs w:val="28"/>
        </w:rPr>
        <w:t>Основного общего образования</w:t>
      </w:r>
    </w:p>
    <w:p w:rsidR="001D5CF1" w:rsidRPr="0064434A" w:rsidRDefault="001D5CF1" w:rsidP="001D5CF1">
      <w:pPr>
        <w:ind w:left="120"/>
        <w:jc w:val="center"/>
      </w:pPr>
    </w:p>
    <w:p w:rsidR="001D5CF1" w:rsidRDefault="001D5CF1" w:rsidP="001D5CF1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Внеурочный курс «Знай и люби родной язык»</w:t>
      </w:r>
    </w:p>
    <w:p w:rsidR="001D5CF1" w:rsidRPr="0064434A" w:rsidRDefault="001D5CF1" w:rsidP="001D5CF1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 w:rsidRPr="0064434A">
        <w:rPr>
          <w:color w:val="000000"/>
          <w:sz w:val="28"/>
        </w:rPr>
        <w:t xml:space="preserve">9 классов </w:t>
      </w:r>
    </w:p>
    <w:p w:rsidR="001D5CF1" w:rsidRPr="0064434A" w:rsidRDefault="001D5CF1" w:rsidP="001D5CF1">
      <w:pPr>
        <w:ind w:left="120"/>
        <w:jc w:val="center"/>
      </w:pPr>
    </w:p>
    <w:p w:rsidR="001D5CF1" w:rsidRPr="0064434A" w:rsidRDefault="001D5CF1" w:rsidP="001D5CF1">
      <w:pPr>
        <w:ind w:left="120"/>
        <w:jc w:val="center"/>
      </w:pPr>
    </w:p>
    <w:p w:rsidR="001D5CF1" w:rsidRPr="0064434A" w:rsidRDefault="001D5CF1" w:rsidP="001D5CF1">
      <w:pPr>
        <w:ind w:left="120"/>
        <w:jc w:val="center"/>
      </w:pPr>
    </w:p>
    <w:p w:rsidR="001D5CF1" w:rsidRPr="0064434A" w:rsidRDefault="001D5CF1" w:rsidP="001D5CF1">
      <w:pPr>
        <w:ind w:left="120"/>
        <w:jc w:val="center"/>
      </w:pPr>
    </w:p>
    <w:p w:rsidR="001D5CF1" w:rsidRPr="0064434A" w:rsidRDefault="001D5CF1" w:rsidP="001D5CF1">
      <w:pPr>
        <w:ind w:left="120"/>
        <w:jc w:val="center"/>
      </w:pPr>
    </w:p>
    <w:p w:rsid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DF7172" w:rsidRDefault="00DF7172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40"/>
          <w:szCs w:val="40"/>
        </w:rPr>
      </w:pPr>
    </w:p>
    <w:p w:rsidR="001D5CF1" w:rsidRP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</w:t>
      </w:r>
      <w:r w:rsidRPr="001D5CF1">
        <w:rPr>
          <w:b/>
          <w:bCs/>
          <w:color w:val="000000"/>
          <w:sz w:val="28"/>
          <w:szCs w:val="28"/>
        </w:rPr>
        <w:t>С.Горки,2023 г</w:t>
      </w:r>
    </w:p>
    <w:p w:rsidR="001D5CF1" w:rsidRDefault="001D5CF1" w:rsidP="001D5CF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</w:rPr>
      </w:pPr>
    </w:p>
    <w:p w:rsidR="00A644CA" w:rsidRPr="00A644CA" w:rsidRDefault="0066737C" w:rsidP="0066737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 xml:space="preserve">                                       </w:t>
      </w:r>
      <w:r w:rsidR="001D7132">
        <w:rPr>
          <w:b/>
          <w:bCs/>
          <w:color w:val="000000"/>
        </w:rPr>
        <w:t xml:space="preserve">          </w:t>
      </w:r>
      <w:r>
        <w:rPr>
          <w:b/>
          <w:bCs/>
          <w:color w:val="000000"/>
        </w:rPr>
        <w:t xml:space="preserve"> </w:t>
      </w:r>
      <w:r w:rsidR="00A644CA" w:rsidRPr="00A644CA">
        <w:rPr>
          <w:b/>
          <w:bCs/>
          <w:color w:val="000000"/>
        </w:rPr>
        <w:t>Пояснительная записка.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A644CA">
        <w:rPr>
          <w:color w:val="000000"/>
        </w:rPr>
        <w:t xml:space="preserve">Программа </w:t>
      </w:r>
      <w:r w:rsidR="00E27493">
        <w:rPr>
          <w:color w:val="000000"/>
        </w:rPr>
        <w:t xml:space="preserve">данного курса </w:t>
      </w:r>
      <w:r w:rsidRPr="00A644CA">
        <w:rPr>
          <w:color w:val="000000"/>
        </w:rPr>
        <w:t>внеурочной деятельности разработана с учётом: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 xml:space="preserve">- Приказа </w:t>
      </w:r>
      <w:proofErr w:type="spellStart"/>
      <w:r w:rsidRPr="00A644CA">
        <w:rPr>
          <w:color w:val="000000"/>
        </w:rPr>
        <w:t>Минобрнау</w:t>
      </w:r>
      <w:r w:rsidR="00DF7172">
        <w:rPr>
          <w:color w:val="000000"/>
        </w:rPr>
        <w:t>ки</w:t>
      </w:r>
      <w:proofErr w:type="spellEnd"/>
      <w:r w:rsidR="00DF7172">
        <w:rPr>
          <w:color w:val="000000"/>
        </w:rPr>
        <w:t xml:space="preserve"> России от 17.12.2010 № 1897 «</w:t>
      </w:r>
      <w:r w:rsidRPr="00A644CA">
        <w:rPr>
          <w:color w:val="000000"/>
        </w:rPr>
        <w:t>Об утверждении федерального государственного образовательного стандар</w:t>
      </w:r>
      <w:r w:rsidR="00DF7172">
        <w:rPr>
          <w:color w:val="000000"/>
        </w:rPr>
        <w:t>та основного общего образования»</w:t>
      </w:r>
      <w:r>
        <w:rPr>
          <w:color w:val="000000"/>
        </w:rPr>
        <w:t xml:space="preserve"> (с измен</w:t>
      </w:r>
      <w:r>
        <w:rPr>
          <w:color w:val="000000"/>
        </w:rPr>
        <w:t>е</w:t>
      </w:r>
      <w:r>
        <w:rPr>
          <w:color w:val="000000"/>
        </w:rPr>
        <w:t>ниями и дополнениями);</w:t>
      </w:r>
    </w:p>
    <w:p w:rsid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 xml:space="preserve">- Письма </w:t>
      </w:r>
      <w:proofErr w:type="spellStart"/>
      <w:r w:rsidRPr="00A644CA">
        <w:rPr>
          <w:color w:val="000000"/>
        </w:rPr>
        <w:t>Минобрнауки</w:t>
      </w:r>
      <w:proofErr w:type="spellEnd"/>
      <w:r w:rsidR="00DF7172">
        <w:rPr>
          <w:color w:val="000000"/>
        </w:rPr>
        <w:t xml:space="preserve"> России от 12.05.2011 № 03-296 «</w:t>
      </w:r>
      <w:r w:rsidRPr="00A644CA">
        <w:rPr>
          <w:color w:val="000000"/>
        </w:rPr>
        <w:t>Об организации внеурочной де</w:t>
      </w:r>
      <w:r w:rsidRPr="00A644CA">
        <w:rPr>
          <w:color w:val="000000"/>
        </w:rPr>
        <w:t>я</w:t>
      </w:r>
      <w:r w:rsidRPr="00A644CA">
        <w:rPr>
          <w:color w:val="000000"/>
        </w:rPr>
        <w:t>тельности при введении федерального государственного образовательног</w:t>
      </w:r>
      <w:r>
        <w:rPr>
          <w:color w:val="000000"/>
        </w:rPr>
        <w:t>о стандарта о</w:t>
      </w:r>
      <w:r>
        <w:rPr>
          <w:color w:val="000000"/>
        </w:rPr>
        <w:t>б</w:t>
      </w:r>
      <w:r w:rsidR="00DF7172">
        <w:rPr>
          <w:color w:val="000000"/>
        </w:rPr>
        <w:t>щего образования»</w:t>
      </w:r>
      <w:r>
        <w:rPr>
          <w:color w:val="000000"/>
        </w:rPr>
        <w:t xml:space="preserve"> (с изменениями и дополнениями).</w:t>
      </w:r>
    </w:p>
    <w:p w:rsidR="00DF7172" w:rsidRPr="00A644CA" w:rsidRDefault="00DF7172" w:rsidP="00DF717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Реализация курса внеурочной деятельности «Знай и люби родной язык» создаёт условия для развития личности учащихся в </w:t>
      </w:r>
      <w:proofErr w:type="spellStart"/>
      <w:r>
        <w:rPr>
          <w:color w:val="000000"/>
        </w:rPr>
        <w:t>общеинтеллектуальном</w:t>
      </w:r>
      <w:proofErr w:type="spellEnd"/>
      <w:r>
        <w:rPr>
          <w:color w:val="000000"/>
        </w:rPr>
        <w:t xml:space="preserve"> направлении.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A644CA">
        <w:rPr>
          <w:color w:val="000000"/>
        </w:rPr>
        <w:t>Данная рабочая программа помогает учащимся овладеть навыками речи, учит изб</w:t>
      </w:r>
      <w:r w:rsidRPr="00A644CA">
        <w:rPr>
          <w:color w:val="000000"/>
        </w:rPr>
        <w:t>е</w:t>
      </w:r>
      <w:r w:rsidRPr="00A644CA">
        <w:rPr>
          <w:color w:val="000000"/>
        </w:rPr>
        <w:t>гать грамматических и речевых ошибок, строить высказывания с соблюдением норм, с</w:t>
      </w:r>
      <w:r w:rsidRPr="00A644CA">
        <w:rPr>
          <w:color w:val="000000"/>
        </w:rPr>
        <w:t>о</w:t>
      </w:r>
      <w:r w:rsidRPr="00A644CA">
        <w:rPr>
          <w:color w:val="000000"/>
        </w:rPr>
        <w:t>ставлять тексты и сообщения, редактировать их.</w:t>
      </w:r>
    </w:p>
    <w:p w:rsidR="00A644CA" w:rsidRPr="00A644CA" w:rsidRDefault="00154028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 w:rsidR="00A222EF">
        <w:rPr>
          <w:color w:val="000000"/>
        </w:rPr>
        <w:t xml:space="preserve">данного курса </w:t>
      </w:r>
      <w:r w:rsidR="00207F82">
        <w:rPr>
          <w:color w:val="000000"/>
        </w:rPr>
        <w:t xml:space="preserve"> внеурочной деятельности</w:t>
      </w:r>
      <w:r>
        <w:rPr>
          <w:color w:val="000000"/>
        </w:rPr>
        <w:t xml:space="preserve"> опирается на </w:t>
      </w:r>
      <w:r w:rsidR="00A644CA" w:rsidRPr="00A644CA">
        <w:rPr>
          <w:color w:val="000000"/>
        </w:rPr>
        <w:t xml:space="preserve"> знания, умения и навыки, которые были получены учащимися в процессе изучения базового курса русского языка.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Таким образом,</w:t>
      </w:r>
      <w:r w:rsidRPr="00A644CA">
        <w:rPr>
          <w:b/>
          <w:bCs/>
          <w:color w:val="000000"/>
        </w:rPr>
        <w:t> основные цели:</w:t>
      </w:r>
    </w:p>
    <w:p w:rsidR="00A644CA" w:rsidRPr="00A644CA" w:rsidRDefault="00A644CA" w:rsidP="00A644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Воспитание любви и интереса к русскому языку, бережного отношения к слову;</w:t>
      </w:r>
    </w:p>
    <w:p w:rsidR="00A644CA" w:rsidRPr="00A644CA" w:rsidRDefault="00A644CA" w:rsidP="00A644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Воспитание культуры речевого общения;</w:t>
      </w:r>
    </w:p>
    <w:p w:rsidR="00A644CA" w:rsidRPr="00A644CA" w:rsidRDefault="00A644CA" w:rsidP="00A644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Знакомство учащихся с ролью языка в жизни человека и общества;</w:t>
      </w:r>
    </w:p>
    <w:p w:rsidR="00A644CA" w:rsidRPr="00A644CA" w:rsidRDefault="00A644CA" w:rsidP="00A644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Осознание ответственности за современное состояние русского языка</w:t>
      </w:r>
    </w:p>
    <w:p w:rsidR="00A644CA" w:rsidRPr="00A644CA" w:rsidRDefault="00A644CA" w:rsidP="00A644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Формирование языковой, коммуникативной компетенции.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b/>
          <w:bCs/>
          <w:color w:val="000000"/>
        </w:rPr>
        <w:t>Задачи:</w:t>
      </w:r>
    </w:p>
    <w:p w:rsidR="00A644CA" w:rsidRPr="00A644CA" w:rsidRDefault="00A644CA" w:rsidP="00A644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Дать общее представление о нормах русского литературного языка;</w:t>
      </w:r>
    </w:p>
    <w:p w:rsidR="00A644CA" w:rsidRPr="00A644CA" w:rsidRDefault="00A644CA" w:rsidP="00A644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Дать учащимся представление о позитивных и негативных явлениях в современном русском языке;</w:t>
      </w:r>
    </w:p>
    <w:p w:rsidR="00A644CA" w:rsidRPr="00A644CA" w:rsidRDefault="00A644CA" w:rsidP="00A644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Познакомить с этимологией – происхождением слов;</w:t>
      </w:r>
    </w:p>
    <w:p w:rsidR="00A644CA" w:rsidRPr="00A644CA" w:rsidRDefault="00A644CA" w:rsidP="00A644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Привлечь внимание к проблемам русского литературного языка;</w:t>
      </w:r>
    </w:p>
    <w:p w:rsidR="00A644CA" w:rsidRPr="00A644CA" w:rsidRDefault="00A644CA" w:rsidP="00A644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Расширить представление школьников о взаимосвязи между национальным сознанием народа и отражением его в идиоматических оборотах;</w:t>
      </w:r>
    </w:p>
    <w:p w:rsidR="00A644CA" w:rsidRPr="00A644CA" w:rsidRDefault="00A644CA" w:rsidP="00A644C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contextualSpacing/>
        <w:jc w:val="both"/>
        <w:rPr>
          <w:color w:val="000000"/>
        </w:rPr>
      </w:pPr>
      <w:r w:rsidRPr="00A644CA">
        <w:rPr>
          <w:color w:val="000000"/>
        </w:rPr>
        <w:t>Развивать у учащихся интерес к самостоятельному изучению различных разделов языка путём чтения научно-популярной литературы, работы со словарями, справочниками.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b/>
          <w:bCs/>
          <w:color w:val="000000"/>
        </w:rPr>
        <w:t>Цель: </w:t>
      </w:r>
      <w:r w:rsidRPr="00A644CA">
        <w:rPr>
          <w:color w:val="000000"/>
        </w:rPr>
        <w:t>создание условий для развития мотивации, формирование навыков творческой де</w:t>
      </w:r>
      <w:r w:rsidRPr="00A644CA">
        <w:rPr>
          <w:color w:val="000000"/>
        </w:rPr>
        <w:t>я</w:t>
      </w:r>
      <w:r w:rsidRPr="00A644CA">
        <w:rPr>
          <w:color w:val="000000"/>
        </w:rPr>
        <w:t>тельности и самореализации личности ребенка через знакомство с многообразием русск</w:t>
      </w:r>
      <w:r w:rsidRPr="00A644CA">
        <w:rPr>
          <w:color w:val="000000"/>
        </w:rPr>
        <w:t>о</w:t>
      </w:r>
      <w:r w:rsidRPr="00A644CA">
        <w:rPr>
          <w:color w:val="000000"/>
        </w:rPr>
        <w:t>го языка.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Для достижения данной цели формируются </w:t>
      </w:r>
      <w:r w:rsidRPr="00A644CA">
        <w:rPr>
          <w:b/>
          <w:bCs/>
          <w:color w:val="000000"/>
        </w:rPr>
        <w:t>следующие задачи: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1. выявить склонности каждого ребенка к определенному виду учебной деятельности;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 xml:space="preserve">2. приобщить учащихся к </w:t>
      </w:r>
      <w:proofErr w:type="spellStart"/>
      <w:r w:rsidRPr="00A644CA">
        <w:rPr>
          <w:color w:val="000000"/>
        </w:rPr>
        <w:t>речеведческой</w:t>
      </w:r>
      <w:proofErr w:type="spellEnd"/>
      <w:r w:rsidRPr="00A644CA">
        <w:rPr>
          <w:color w:val="000000"/>
        </w:rPr>
        <w:t xml:space="preserve"> культуре;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3. всесторонне развивать языковые способности детей.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b/>
          <w:bCs/>
          <w:color w:val="191919"/>
        </w:rPr>
        <w:t xml:space="preserve">2. Общая характеристика </w:t>
      </w:r>
      <w:r w:rsidR="00A222EF">
        <w:rPr>
          <w:b/>
          <w:bCs/>
          <w:color w:val="191919"/>
        </w:rPr>
        <w:t>данного курса внеурочной деятельности</w:t>
      </w:r>
      <w:r w:rsidRPr="00A644CA">
        <w:rPr>
          <w:b/>
          <w:bCs/>
          <w:color w:val="191919"/>
        </w:rPr>
        <w:t>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В современном мире востребованы люди</w:t>
      </w:r>
      <w:r w:rsidR="00A222EF">
        <w:rPr>
          <w:color w:val="000000"/>
        </w:rPr>
        <w:t>,</w:t>
      </w:r>
      <w:r w:rsidRPr="00A644CA">
        <w:rPr>
          <w:color w:val="000000"/>
        </w:rPr>
        <w:t xml:space="preserve"> способные грамотно, логично и точно форм</w:t>
      </w:r>
      <w:r w:rsidRPr="00A644CA">
        <w:rPr>
          <w:color w:val="000000"/>
        </w:rPr>
        <w:t>у</w:t>
      </w:r>
      <w:r w:rsidRPr="00A644CA">
        <w:rPr>
          <w:color w:val="000000"/>
        </w:rPr>
        <w:t>лировать свои мысли.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В школе надо прививать учащимся не только навыки орфогр</w:t>
      </w:r>
      <w:r w:rsidR="00267B64">
        <w:rPr>
          <w:color w:val="000000"/>
        </w:rPr>
        <w:t xml:space="preserve">афии и пунктуации, учить </w:t>
      </w:r>
      <w:proofErr w:type="gramStart"/>
      <w:r w:rsidR="00267B64">
        <w:rPr>
          <w:color w:val="000000"/>
        </w:rPr>
        <w:t>грамот</w:t>
      </w:r>
      <w:r w:rsidRPr="00A644CA">
        <w:rPr>
          <w:color w:val="000000"/>
        </w:rPr>
        <w:t>но</w:t>
      </w:r>
      <w:proofErr w:type="gramEnd"/>
      <w:r w:rsidRPr="00A644CA">
        <w:rPr>
          <w:color w:val="000000"/>
        </w:rPr>
        <w:t xml:space="preserve"> выражать свои мысли и строить высказывание в соответствии с речевой ситу</w:t>
      </w:r>
      <w:r w:rsidRPr="00A644CA">
        <w:rPr>
          <w:color w:val="000000"/>
        </w:rPr>
        <w:t>а</w:t>
      </w:r>
      <w:r w:rsidRPr="00A644CA">
        <w:rPr>
          <w:color w:val="000000"/>
        </w:rPr>
        <w:t>цией, но и прививать вкус к настоящему, чистому, меткому, красивому русскому литер</w:t>
      </w:r>
      <w:r w:rsidRPr="00A644CA">
        <w:rPr>
          <w:color w:val="000000"/>
        </w:rPr>
        <w:t>а</w:t>
      </w:r>
      <w:r w:rsidRPr="00A644CA">
        <w:rPr>
          <w:color w:val="000000"/>
        </w:rPr>
        <w:t>турному языку.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Мы живём в эпоху активных преобразований и глобальных перемен во всех сферах жи</w:t>
      </w:r>
      <w:r w:rsidRPr="00A644CA">
        <w:rPr>
          <w:color w:val="000000"/>
        </w:rPr>
        <w:t>з</w:t>
      </w:r>
      <w:r w:rsidRPr="00A644CA">
        <w:rPr>
          <w:color w:val="000000"/>
        </w:rPr>
        <w:t>ни. В немалой степени эти перемены затрагивают нашу речь. Происходит активное вне</w:t>
      </w:r>
      <w:r w:rsidRPr="00A644CA">
        <w:rPr>
          <w:color w:val="000000"/>
        </w:rPr>
        <w:t>д</w:t>
      </w:r>
      <w:r w:rsidRPr="00A644CA">
        <w:rPr>
          <w:color w:val="000000"/>
        </w:rPr>
        <w:lastRenderedPageBreak/>
        <w:t>рение в русский язык новейших иностранных слов. Молодёжь охотно употребляет заи</w:t>
      </w:r>
      <w:r w:rsidRPr="00A644CA">
        <w:rPr>
          <w:color w:val="000000"/>
        </w:rPr>
        <w:t>м</w:t>
      </w:r>
      <w:r w:rsidRPr="00A644CA">
        <w:rPr>
          <w:color w:val="000000"/>
        </w:rPr>
        <w:t>ствования, при этом не всегда понимает их истинного значения.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Другая проблема заключается в том, что довольно часто можно встретиться с поверхнос</w:t>
      </w:r>
      <w:r w:rsidRPr="00A644CA">
        <w:rPr>
          <w:color w:val="000000"/>
        </w:rPr>
        <w:t>т</w:t>
      </w:r>
      <w:r w:rsidRPr="00A644CA">
        <w:rPr>
          <w:color w:val="000000"/>
        </w:rPr>
        <w:t>ным отношением к требованиям правильности речи. Известно, что эффективность общ</w:t>
      </w:r>
      <w:r w:rsidRPr="00A644CA">
        <w:rPr>
          <w:color w:val="000000"/>
        </w:rPr>
        <w:t>е</w:t>
      </w:r>
      <w:r w:rsidRPr="00A644CA">
        <w:rPr>
          <w:color w:val="000000"/>
        </w:rPr>
        <w:t>ния во многом зависит от степени соблюдения норм литературного языка. Ещё одна ст</w:t>
      </w:r>
      <w:r w:rsidRPr="00A644CA">
        <w:rPr>
          <w:color w:val="000000"/>
        </w:rPr>
        <w:t>о</w:t>
      </w:r>
      <w:r w:rsidRPr="00A644CA">
        <w:rPr>
          <w:color w:val="000000"/>
        </w:rPr>
        <w:t>рона состояния современного русского языка, вызывающая обеспокоенность, – употре</w:t>
      </w:r>
      <w:r w:rsidRPr="00A644CA">
        <w:rPr>
          <w:color w:val="000000"/>
        </w:rPr>
        <w:t>б</w:t>
      </w:r>
      <w:r w:rsidRPr="00A644CA">
        <w:rPr>
          <w:color w:val="000000"/>
        </w:rPr>
        <w:t>ление жаргонизмов и лексика техническая, понятная только тем, кто владеет компьюте</w:t>
      </w:r>
      <w:r w:rsidRPr="00A644CA">
        <w:rPr>
          <w:color w:val="000000"/>
        </w:rPr>
        <w:t>р</w:t>
      </w:r>
      <w:r w:rsidRPr="00A644CA">
        <w:rPr>
          <w:color w:val="000000"/>
        </w:rPr>
        <w:t>ной грамотностью и знаком с мобильными технологиями.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Актуальность данного курса обусловлена необходимостью повышения языковой культ</w:t>
      </w:r>
      <w:r w:rsidRPr="00A644CA">
        <w:rPr>
          <w:color w:val="000000"/>
        </w:rPr>
        <w:t>у</w:t>
      </w:r>
      <w:r w:rsidRPr="00A644CA">
        <w:rPr>
          <w:color w:val="000000"/>
        </w:rPr>
        <w:t>ры учащихся, стремлением школьников разобраться в языковых тонкостях русского яз</w:t>
      </w:r>
      <w:r w:rsidRPr="00A644CA">
        <w:rPr>
          <w:color w:val="000000"/>
        </w:rPr>
        <w:t>ы</w:t>
      </w:r>
      <w:r w:rsidRPr="00A644CA">
        <w:rPr>
          <w:color w:val="000000"/>
        </w:rPr>
        <w:t>ка, узнать новые слова, рассмотреть слова языка с точки зрения их происхождения. В ру</w:t>
      </w:r>
      <w:r w:rsidRPr="00A644CA">
        <w:rPr>
          <w:color w:val="000000"/>
        </w:rPr>
        <w:t>с</w:t>
      </w:r>
      <w:r w:rsidRPr="00A644CA">
        <w:rPr>
          <w:color w:val="000000"/>
        </w:rPr>
        <w:t>ском языке множество крылатых слов и выражений. Мы легко и непринуждённо их и</w:t>
      </w:r>
      <w:r w:rsidRPr="00A644CA">
        <w:rPr>
          <w:color w:val="000000"/>
        </w:rPr>
        <w:t>с</w:t>
      </w:r>
      <w:r w:rsidRPr="00A644CA">
        <w:rPr>
          <w:color w:val="000000"/>
        </w:rPr>
        <w:t>пользуем. Но вопрос - «почему мы так говорим?» - вызывает интерес у школьников.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Трудно безупречно говорить по-русски. Ошибки допускают самые грамотные люди. Главное – стараться их исправлять, постигать логику языка, интересоваться его историей. На достижение этих целей и направлена данная программа, состоящая из шести блоков.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 xml:space="preserve">Основные формы организации </w:t>
      </w:r>
      <w:r w:rsidR="000514CF">
        <w:rPr>
          <w:color w:val="000000"/>
        </w:rPr>
        <w:t>курса «Знай и люби родной язык»</w:t>
      </w:r>
      <w:r w:rsidRPr="00A644CA">
        <w:rPr>
          <w:color w:val="000000"/>
        </w:rPr>
        <w:t xml:space="preserve"> – </w:t>
      </w:r>
      <w:r w:rsidR="000514CF">
        <w:rPr>
          <w:color w:val="000000"/>
        </w:rPr>
        <w:t>теоретические</w:t>
      </w:r>
      <w:r w:rsidRPr="00A644CA">
        <w:rPr>
          <w:color w:val="000000"/>
        </w:rPr>
        <w:t xml:space="preserve"> и пра</w:t>
      </w:r>
      <w:r w:rsidRPr="00A644CA">
        <w:rPr>
          <w:color w:val="000000"/>
        </w:rPr>
        <w:t>к</w:t>
      </w:r>
      <w:r w:rsidRPr="00A644CA">
        <w:rPr>
          <w:color w:val="000000"/>
        </w:rPr>
        <w:t>тические занятия. Формами контро</w:t>
      </w:r>
      <w:r w:rsidR="000514CF">
        <w:rPr>
          <w:color w:val="000000"/>
        </w:rPr>
        <w:t>ля  достижений</w:t>
      </w:r>
      <w:r w:rsidRPr="00A644CA">
        <w:rPr>
          <w:color w:val="000000"/>
        </w:rPr>
        <w:t xml:space="preserve"> учащихся служат самостоятельно по</w:t>
      </w:r>
      <w:r w:rsidRPr="00A644CA">
        <w:rPr>
          <w:color w:val="000000"/>
        </w:rPr>
        <w:t>д</w:t>
      </w:r>
      <w:r w:rsidRPr="00A644CA">
        <w:rPr>
          <w:color w:val="000000"/>
        </w:rPr>
        <w:t>готовленные сообщения и письменные работы.</w:t>
      </w:r>
    </w:p>
    <w:p w:rsidR="00267B64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Занятие языком – трудное дело. Здесь необходим не только кропотливый труд, но и н</w:t>
      </w:r>
      <w:r w:rsidRPr="00A644CA">
        <w:rPr>
          <w:color w:val="000000"/>
        </w:rPr>
        <w:t>е</w:t>
      </w:r>
      <w:r w:rsidRPr="00A644CA">
        <w:rPr>
          <w:color w:val="000000"/>
        </w:rPr>
        <w:t xml:space="preserve">поддельный интерес к языку. На уроках мало времени, чтобы углубляться в тайны языка. На занятиях </w:t>
      </w:r>
      <w:r w:rsidR="009B5D52" w:rsidRPr="009B5D52">
        <w:rPr>
          <w:bCs/>
          <w:color w:val="191919"/>
        </w:rPr>
        <w:t>данного курса внеурочной деятельности</w:t>
      </w:r>
      <w:r w:rsidR="00267B64">
        <w:rPr>
          <w:color w:val="000000"/>
        </w:rPr>
        <w:t xml:space="preserve"> легче</w:t>
      </w:r>
      <w:r w:rsidRPr="00A644CA">
        <w:rPr>
          <w:color w:val="000000"/>
        </w:rPr>
        <w:t xml:space="preserve"> вызвать интерес к языку </w:t>
      </w:r>
      <w:proofErr w:type="gramStart"/>
      <w:r w:rsidRPr="00A644CA">
        <w:rPr>
          <w:color w:val="000000"/>
        </w:rPr>
        <w:t>ра</w:t>
      </w:r>
      <w:r w:rsidRPr="00A644CA">
        <w:rPr>
          <w:color w:val="000000"/>
        </w:rPr>
        <w:t>з</w:t>
      </w:r>
      <w:r w:rsidRPr="00A644CA">
        <w:rPr>
          <w:color w:val="000000"/>
        </w:rPr>
        <w:t>личными</w:t>
      </w:r>
      <w:proofErr w:type="gramEnd"/>
      <w:r w:rsidRPr="00A644CA">
        <w:rPr>
          <w:color w:val="000000"/>
        </w:rPr>
        <w:t xml:space="preserve"> занимательными заданиям. В данной программе учтены возраст и особенности учащихся. Программа составлена с целью углубления представлений о языке.</w:t>
      </w:r>
    </w:p>
    <w:p w:rsidR="00267B64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В наше время, когда учащиеся больше времени проводит за компьютером, когда в общ</w:t>
      </w:r>
      <w:r w:rsidRPr="00A644CA">
        <w:rPr>
          <w:color w:val="000000"/>
        </w:rPr>
        <w:t>е</w:t>
      </w:r>
      <w:r w:rsidRPr="00A644CA">
        <w:rPr>
          <w:color w:val="000000"/>
        </w:rPr>
        <w:t>нии детей господствует приниженный сленг, возникает серьёзная необходимость вы</w:t>
      </w:r>
      <w:r w:rsidR="00267B64">
        <w:rPr>
          <w:color w:val="000000"/>
        </w:rPr>
        <w:t xml:space="preserve">звать у детей стремление и желание к овладению именно </w:t>
      </w:r>
      <w:r w:rsidRPr="00A644CA">
        <w:rPr>
          <w:color w:val="000000"/>
        </w:rPr>
        <w:t>литературным языком.</w:t>
      </w:r>
      <w:r w:rsidRPr="00A644CA">
        <w:rPr>
          <w:color w:val="000000"/>
        </w:rPr>
        <w:br/>
        <w:t xml:space="preserve">Программа </w:t>
      </w:r>
      <w:r w:rsidR="00267B64">
        <w:rPr>
          <w:color w:val="000000"/>
        </w:rPr>
        <w:t xml:space="preserve">курса «Знай и люби родной язык» </w:t>
      </w:r>
      <w:r w:rsidRPr="00A644CA">
        <w:rPr>
          <w:color w:val="000000"/>
        </w:rPr>
        <w:t xml:space="preserve"> включает в себя углубленные вопросы по разделам фонетики, грамматики, лексики, синтаксиса, лингвистике. </w:t>
      </w:r>
    </w:p>
    <w:p w:rsidR="00267B64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Но нельзя начинать работу без экскурса в историю. Поэтому в программу</w:t>
      </w:r>
      <w:r w:rsidR="00267B64">
        <w:rPr>
          <w:color w:val="000000"/>
        </w:rPr>
        <w:t>включены</w:t>
      </w:r>
      <w:r w:rsidRPr="00A644CA">
        <w:rPr>
          <w:color w:val="000000"/>
        </w:rPr>
        <w:t xml:space="preserve"> бес</w:t>
      </w:r>
      <w:r w:rsidRPr="00A644CA">
        <w:rPr>
          <w:color w:val="000000"/>
        </w:rPr>
        <w:t>е</w:t>
      </w:r>
      <w:r w:rsidRPr="00A644CA">
        <w:rPr>
          <w:color w:val="000000"/>
        </w:rPr>
        <w:t>ды по истории происхождения письменности, ведь именно появление письменности п</w:t>
      </w:r>
      <w:r w:rsidRPr="00A644CA">
        <w:rPr>
          <w:color w:val="000000"/>
        </w:rPr>
        <w:t>о</w:t>
      </w:r>
      <w:r w:rsidRPr="00A644CA">
        <w:rPr>
          <w:color w:val="000000"/>
        </w:rPr>
        <w:t>ложило начало лингвистической науке. Несколько занятий посвящается различным в</w:t>
      </w:r>
      <w:r w:rsidRPr="00A644CA">
        <w:rPr>
          <w:color w:val="000000"/>
        </w:rPr>
        <w:t>о</w:t>
      </w:r>
      <w:r w:rsidRPr="00A644CA">
        <w:rPr>
          <w:color w:val="000000"/>
        </w:rPr>
        <w:t xml:space="preserve">просам лексики, что объясняется и обилием материала, </w:t>
      </w:r>
      <w:r w:rsidR="00267B64">
        <w:rPr>
          <w:color w:val="000000"/>
        </w:rPr>
        <w:t xml:space="preserve">вызывающего интерес у учащихся,  </w:t>
      </w:r>
      <w:r w:rsidRPr="00A644CA">
        <w:rPr>
          <w:color w:val="000000"/>
        </w:rPr>
        <w:t>и необходи</w:t>
      </w:r>
      <w:r w:rsidR="00267B64">
        <w:rPr>
          <w:color w:val="000000"/>
        </w:rPr>
        <w:t>мостью воспитать</w:t>
      </w:r>
      <w:r w:rsidRPr="00A644CA">
        <w:rPr>
          <w:color w:val="000000"/>
        </w:rPr>
        <w:t xml:space="preserve"> внимание к слову, вызвать желание разгадывать тайны яз</w:t>
      </w:r>
      <w:r w:rsidRPr="00A644CA">
        <w:rPr>
          <w:color w:val="000000"/>
        </w:rPr>
        <w:t>ы</w:t>
      </w:r>
      <w:r w:rsidRPr="00A644CA">
        <w:rPr>
          <w:color w:val="000000"/>
        </w:rPr>
        <w:t xml:space="preserve">ка. </w:t>
      </w:r>
    </w:p>
    <w:p w:rsid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Занятия по фразеологии вызваны необходимостью обогатить речь учащихся; по этимол</w:t>
      </w:r>
      <w:r w:rsidRPr="00A644CA">
        <w:rPr>
          <w:color w:val="000000"/>
        </w:rPr>
        <w:t>о</w:t>
      </w:r>
      <w:r w:rsidRPr="00A644CA">
        <w:rPr>
          <w:color w:val="000000"/>
        </w:rPr>
        <w:t>гии - стремлением воспитать у учащихся интерес к разгадыванию тайн языка.</w:t>
      </w:r>
      <w:r w:rsidRPr="00A644CA">
        <w:rPr>
          <w:color w:val="000000"/>
        </w:rPr>
        <w:br/>
        <w:t>Программа составлена с таким расчётом, чтобы выбранный материал способствовал з</w:t>
      </w:r>
      <w:r w:rsidRPr="00A644CA">
        <w:rPr>
          <w:color w:val="000000"/>
        </w:rPr>
        <w:t>а</w:t>
      </w:r>
      <w:r w:rsidRPr="00A644CA">
        <w:rPr>
          <w:color w:val="000000"/>
        </w:rPr>
        <w:t>креплению знаний по основным разделам грамматики и лексики русского языка, углубл</w:t>
      </w:r>
      <w:r w:rsidRPr="00A644CA">
        <w:rPr>
          <w:color w:val="000000"/>
        </w:rPr>
        <w:t>е</w:t>
      </w:r>
      <w:r w:rsidRPr="00A644CA">
        <w:rPr>
          <w:color w:val="000000"/>
        </w:rPr>
        <w:t>нию знаний, обогащению словарного запаса учащихся, развитию смекалки, сообразител</w:t>
      </w:r>
      <w:r w:rsidRPr="00A644CA">
        <w:rPr>
          <w:color w:val="000000"/>
        </w:rPr>
        <w:t>ь</w:t>
      </w:r>
      <w:r w:rsidRPr="00A644CA">
        <w:rPr>
          <w:color w:val="000000"/>
        </w:rPr>
        <w:t>ности, воспитанию языкового чутья.</w:t>
      </w:r>
    </w:p>
    <w:p w:rsidR="00A644CA" w:rsidRPr="00311EE5" w:rsidRDefault="00267B64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</w:rPr>
      </w:pPr>
      <w:r>
        <w:rPr>
          <w:b/>
          <w:color w:val="000000"/>
        </w:rPr>
        <w:t>Методы и формы работы</w:t>
      </w:r>
      <w:r w:rsidR="00311EE5">
        <w:rPr>
          <w:b/>
          <w:color w:val="000000"/>
        </w:rPr>
        <w:t xml:space="preserve">:  </w:t>
      </w:r>
      <w:r w:rsidR="00311EE5">
        <w:rPr>
          <w:color w:val="000000"/>
        </w:rPr>
        <w:t xml:space="preserve">беседы, творческиезадания, тесты,  исследования,  конкурсы, проекты,  практическая работа. 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Выбор технологий и методик обусловлен необходимостью дифференциации и индивиду</w:t>
      </w:r>
      <w:r w:rsidRPr="00A644CA">
        <w:rPr>
          <w:color w:val="000000"/>
        </w:rPr>
        <w:t>а</w:t>
      </w:r>
      <w:r w:rsidRPr="00A644CA">
        <w:rPr>
          <w:color w:val="000000"/>
        </w:rPr>
        <w:t>лизации обучения в целях развития универсальных учебных действий и личностных к</w:t>
      </w:r>
      <w:r w:rsidRPr="00A644CA">
        <w:rPr>
          <w:color w:val="000000"/>
        </w:rPr>
        <w:t>а</w:t>
      </w:r>
      <w:r w:rsidRPr="00A644CA">
        <w:rPr>
          <w:color w:val="000000"/>
        </w:rPr>
        <w:t>че</w:t>
      </w:r>
      <w:proofErr w:type="gramStart"/>
      <w:r w:rsidRPr="00A644CA">
        <w:rPr>
          <w:color w:val="000000"/>
        </w:rPr>
        <w:t>ств шк</w:t>
      </w:r>
      <w:proofErr w:type="gramEnd"/>
      <w:r w:rsidRPr="00A644CA">
        <w:rPr>
          <w:color w:val="000000"/>
        </w:rPr>
        <w:t>ольника.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br/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b/>
          <w:bCs/>
          <w:color w:val="000000"/>
        </w:rPr>
        <w:t xml:space="preserve">3. Описание места </w:t>
      </w:r>
      <w:r w:rsidR="006230B7" w:rsidRPr="006230B7">
        <w:rPr>
          <w:b/>
          <w:color w:val="000000"/>
        </w:rPr>
        <w:t>курса «Знай и люби родной язык»</w:t>
      </w:r>
      <w:r w:rsidRPr="00A644CA">
        <w:rPr>
          <w:b/>
          <w:bCs/>
          <w:color w:val="000000"/>
        </w:rPr>
        <w:t>в учебном плане</w:t>
      </w:r>
    </w:p>
    <w:p w:rsidR="00A644CA" w:rsidRPr="00A644CA" w:rsidRDefault="006230B7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Внеурочный курс</w:t>
      </w:r>
      <w:r w:rsidR="00A644CA" w:rsidRPr="00A644CA">
        <w:rPr>
          <w:color w:val="000000"/>
        </w:rPr>
        <w:t xml:space="preserve"> «Знай и люби родной язык» предназнач</w:t>
      </w:r>
      <w:r w:rsidR="001D7132">
        <w:rPr>
          <w:color w:val="000000"/>
        </w:rPr>
        <w:t xml:space="preserve">ен для учащихся </w:t>
      </w:r>
      <w:r>
        <w:rPr>
          <w:color w:val="000000"/>
        </w:rPr>
        <w:t>9 классов. Для каждого класса п</w:t>
      </w:r>
      <w:r w:rsidR="00A644CA" w:rsidRPr="00A644CA">
        <w:rPr>
          <w:color w:val="000000"/>
        </w:rPr>
        <w:t>рограмма рассчитана на </w:t>
      </w:r>
      <w:r w:rsidR="001D7132">
        <w:rPr>
          <w:b/>
          <w:bCs/>
          <w:color w:val="000000"/>
        </w:rPr>
        <w:t>17 ч. (0,5</w:t>
      </w:r>
      <w:r>
        <w:rPr>
          <w:b/>
          <w:bCs/>
          <w:color w:val="000000"/>
        </w:rPr>
        <w:t xml:space="preserve"> час</w:t>
      </w:r>
      <w:r w:rsidR="00A644CA" w:rsidRPr="00A644CA">
        <w:rPr>
          <w:b/>
          <w:bCs/>
          <w:color w:val="000000"/>
        </w:rPr>
        <w:t xml:space="preserve"> в неделю)</w:t>
      </w:r>
      <w:r w:rsidR="00A644CA" w:rsidRPr="00A644CA">
        <w:rPr>
          <w:color w:val="000000"/>
        </w:rPr>
        <w:t>.</w:t>
      </w:r>
    </w:p>
    <w:p w:rsidR="008617C2" w:rsidRDefault="008617C2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b/>
          <w:bCs/>
          <w:color w:val="000000"/>
        </w:rPr>
        <w:lastRenderedPageBreak/>
        <w:t xml:space="preserve">4. Личностные и </w:t>
      </w:r>
      <w:proofErr w:type="spellStart"/>
      <w:r w:rsidRPr="00A644CA">
        <w:rPr>
          <w:b/>
          <w:bCs/>
          <w:color w:val="000000"/>
        </w:rPr>
        <w:t>метапредметные</w:t>
      </w:r>
      <w:proofErr w:type="spellEnd"/>
      <w:r w:rsidRPr="00A644CA">
        <w:rPr>
          <w:b/>
          <w:bCs/>
          <w:color w:val="000000"/>
        </w:rPr>
        <w:t xml:space="preserve"> результаты освоения</w:t>
      </w:r>
      <w:r w:rsidR="00DF7172">
        <w:rPr>
          <w:b/>
          <w:bCs/>
          <w:color w:val="000000"/>
        </w:rPr>
        <w:t xml:space="preserve"> курса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b/>
          <w:bCs/>
          <w:color w:val="000000"/>
        </w:rPr>
        <w:t>Личностные результаты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эмоциональность; умение осознавать и определять (называть) свои эмоции;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</w:t>
      </w:r>
      <w:proofErr w:type="spellStart"/>
      <w:r w:rsidRPr="00A644CA">
        <w:rPr>
          <w:color w:val="000000"/>
        </w:rPr>
        <w:t>эмпатия</w:t>
      </w:r>
      <w:proofErr w:type="spellEnd"/>
      <w:r w:rsidRPr="00A644CA">
        <w:rPr>
          <w:color w:val="000000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 xml:space="preserve">• чувство </w:t>
      </w:r>
      <w:proofErr w:type="gramStart"/>
      <w:r w:rsidRPr="00A644CA">
        <w:rPr>
          <w:color w:val="000000"/>
        </w:rPr>
        <w:t>прекрасного</w:t>
      </w:r>
      <w:proofErr w:type="gramEnd"/>
      <w:r w:rsidRPr="00A644CA">
        <w:rPr>
          <w:color w:val="000000"/>
        </w:rPr>
        <w:t xml:space="preserve"> – умение чувствовать красоту и выразительность речи, стремиться к совершенствованию собственной речи;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любовь и уважение к Отечеству, его языку, культуре;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интерес к чтению, к ведению диалога с автором текста; потребность в чтении;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интерес к письму, к созданию собственных текстов, к письменной форме общения;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интерес к изучению языка;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осознание ответственности за произнесённое и написанное слово.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b/>
          <w:bCs/>
          <w:color w:val="000000"/>
        </w:rPr>
        <w:t>Метапредметные результаты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Регулятивные УУД: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самостоятельно формулировать тему и цели урока;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составлять план решения учебной проблемы совместно с учителем;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работать по плану, сверяя свои действия с целью, корректировать свою деятельность;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Познавательные УУД: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перерабатывать и преобразовывать информацию из одной формы в другую (составлять план, таблицу, схему);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пользоваться словарями, справочниками;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осуществлять анализ и синтез;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устанавливать причинно-следственные связи;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строить рассуждения;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Коммуникативные УУД: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адекватно использовать речевые средства для решения различных коммуникативных з</w:t>
      </w:r>
      <w:r w:rsidRPr="00A644CA">
        <w:rPr>
          <w:color w:val="000000"/>
        </w:rPr>
        <w:t>а</w:t>
      </w:r>
      <w:r w:rsidRPr="00A644CA">
        <w:rPr>
          <w:color w:val="000000"/>
        </w:rPr>
        <w:t>дач; владеть монологической и диалогической формами речи.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высказывать и обосновывать свою точку зрения;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слушать и слышать других, пытаться принимать иную точку зрения, быть готовым ко</w:t>
      </w:r>
      <w:r w:rsidRPr="00A644CA">
        <w:rPr>
          <w:color w:val="000000"/>
        </w:rPr>
        <w:t>р</w:t>
      </w:r>
      <w:r w:rsidRPr="00A644CA">
        <w:rPr>
          <w:color w:val="000000"/>
        </w:rPr>
        <w:t>ректировать свою точку зрения;</w:t>
      </w:r>
    </w:p>
    <w:p w:rsidR="00A644CA" w:rsidRP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договариваться и приходить к общему решению в совместной деятельности;</w:t>
      </w:r>
    </w:p>
    <w:p w:rsidR="00A644CA" w:rsidRDefault="00A644C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color w:val="000000"/>
        </w:rPr>
        <w:t>• задавать вопросы</w:t>
      </w:r>
    </w:p>
    <w:p w:rsidR="004B1A5A" w:rsidRPr="00A644CA" w:rsidRDefault="004B1A5A" w:rsidP="00A644C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A644CA" w:rsidRPr="00A644CA" w:rsidRDefault="00A644CA" w:rsidP="006230B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A644CA">
        <w:rPr>
          <w:b/>
          <w:bCs/>
          <w:color w:val="000000"/>
        </w:rPr>
        <w:t xml:space="preserve">5. </w:t>
      </w:r>
      <w:r w:rsidRPr="006230B7">
        <w:rPr>
          <w:b/>
          <w:bCs/>
          <w:color w:val="000000"/>
        </w:rPr>
        <w:t xml:space="preserve">Содержание </w:t>
      </w:r>
      <w:r w:rsidR="006230B7" w:rsidRPr="006230B7">
        <w:rPr>
          <w:b/>
          <w:bCs/>
          <w:color w:val="000000"/>
        </w:rPr>
        <w:t xml:space="preserve">внеурочного </w:t>
      </w:r>
      <w:r w:rsidR="006230B7" w:rsidRPr="006230B7">
        <w:rPr>
          <w:b/>
          <w:color w:val="000000"/>
        </w:rPr>
        <w:t>курса «Знай и люби родной язык»</w:t>
      </w:r>
    </w:p>
    <w:p w:rsidR="006230B7" w:rsidRPr="00AE3754" w:rsidRDefault="006230B7" w:rsidP="006230B7">
      <w:pPr>
        <w:contextualSpacing/>
        <w:jc w:val="both"/>
        <w:rPr>
          <w:b/>
          <w:i/>
        </w:rPr>
      </w:pPr>
      <w:r>
        <w:rPr>
          <w:b/>
          <w:i/>
        </w:rPr>
        <w:t>О родном языке.</w:t>
      </w:r>
      <w:r>
        <w:t>Русский язык среди других языков мира.</w:t>
      </w:r>
      <w:r w:rsidR="00AE3754">
        <w:t xml:space="preserve"> Писатели и учёные о богатстве и выразительности русского языка.</w:t>
      </w:r>
    </w:p>
    <w:p w:rsidR="004D3442" w:rsidRDefault="00AE3754" w:rsidP="006230B7">
      <w:pPr>
        <w:contextualSpacing/>
        <w:jc w:val="both"/>
      </w:pPr>
      <w:r>
        <w:rPr>
          <w:b/>
          <w:i/>
        </w:rPr>
        <w:t>Звуковой строй русского языка.</w:t>
      </w:r>
      <w:r>
        <w:t xml:space="preserve"> Звуковые особенности русской речи. Звукопись как изобразительное средство. Организующая роль словесного ударения в стихотворной речи. Интонация как ритмико-мелодическая сторона звучащей речи. Фонетико-интонационный анализ художественного произведения. </w:t>
      </w:r>
      <w:r w:rsidR="004D3442">
        <w:t xml:space="preserve">Фонетический анализ. </w:t>
      </w:r>
      <w:r w:rsidR="00B617DE">
        <w:t>И</w:t>
      </w:r>
      <w:r>
        <w:t>спользовани</w:t>
      </w:r>
      <w:r w:rsidR="00B617DE">
        <w:t>е</w:t>
      </w:r>
      <w:r>
        <w:t xml:space="preserve"> в произв</w:t>
      </w:r>
      <w:r>
        <w:t>е</w:t>
      </w:r>
      <w:r>
        <w:t>дениях художественной литературы основных типов интонационных конструкций.</w:t>
      </w:r>
      <w:r w:rsidR="004D3442">
        <w:t xml:space="preserve"> Инт</w:t>
      </w:r>
      <w:r w:rsidR="004D3442">
        <w:t>о</w:t>
      </w:r>
      <w:r w:rsidR="004D3442">
        <w:t>национный анализ.</w:t>
      </w:r>
    </w:p>
    <w:p w:rsidR="00AE3754" w:rsidRDefault="00AE3754" w:rsidP="006230B7">
      <w:pPr>
        <w:contextualSpacing/>
        <w:jc w:val="both"/>
      </w:pPr>
      <w:r>
        <w:rPr>
          <w:b/>
          <w:i/>
        </w:rPr>
        <w:t xml:space="preserve">Словарное богатство русского языка. </w:t>
      </w:r>
      <w:r>
        <w:t>Лексическое богатство русского языка. Основные пути обогащения словарного состава: словообразование, изменение значения слов, заи</w:t>
      </w:r>
      <w:r>
        <w:t>м</w:t>
      </w:r>
      <w:r>
        <w:t xml:space="preserve">ствования. Использование переносного значения </w:t>
      </w:r>
      <w:r w:rsidR="0038401E">
        <w:t xml:space="preserve">в поэтических тропах. Использование метафоры, метонимии, эпитетов, гиперболы, олицетворений, сравнений. </w:t>
      </w:r>
      <w:r w:rsidR="00CA0DFA">
        <w:t>Выбор синонима для точного, правильного и образного выражения мысли.</w:t>
      </w:r>
      <w:r w:rsidR="002E431D">
        <w:t>Употребление</w:t>
      </w:r>
      <w:r w:rsidR="001D0C5B">
        <w:t xml:space="preserve"> синонимов и а</w:t>
      </w:r>
      <w:r w:rsidR="001D0C5B">
        <w:t>н</w:t>
      </w:r>
      <w:r w:rsidR="001D0C5B">
        <w:t>тонимов в речи. Виды омонимов и их использование в художественных произведениях</w:t>
      </w:r>
      <w:r w:rsidR="00634264">
        <w:t>. Стилистическое расслоение словарного состава. Лексика ограниченного употребления в художественных произведениях. Непрерывность развития словарного состава языка. В</w:t>
      </w:r>
      <w:r w:rsidR="00634264">
        <w:t>ы</w:t>
      </w:r>
      <w:r w:rsidR="00634264">
        <w:lastRenderedPageBreak/>
        <w:t>падение и устаревание слов и значений. Использование устаревших слов в речи. Неол</w:t>
      </w:r>
      <w:r w:rsidR="00634264">
        <w:t>о</w:t>
      </w:r>
      <w:r w:rsidR="00634264">
        <w:t xml:space="preserve">гизмы в художественных текстах. Фразеологизмы. Источники фразеологизмов. Крылатые слова, пословицы и поговорки; их использование в речи. </w:t>
      </w:r>
      <w:r w:rsidR="00B35026">
        <w:t xml:space="preserve">Использование окказионализмов. Использование паронимов. </w:t>
      </w:r>
      <w:r w:rsidR="00634264">
        <w:t>Звуковой, интонационный, лексический анализ текстов</w:t>
      </w:r>
      <w:r w:rsidR="004D3442">
        <w:t>. Нек</w:t>
      </w:r>
      <w:r w:rsidR="004D3442">
        <w:t>о</w:t>
      </w:r>
      <w:r w:rsidR="004D3442">
        <w:t>торые сведе</w:t>
      </w:r>
      <w:r w:rsidR="009B05BE">
        <w:t>н</w:t>
      </w:r>
      <w:r w:rsidR="004D3442">
        <w:t>ия из истории происхождения имён собственных</w:t>
      </w:r>
      <w:r w:rsidR="009B05BE">
        <w:t>. Фамилии литературных героев как средство художественной характеристики.</w:t>
      </w:r>
      <w:r w:rsidR="008C1411">
        <w:t xml:space="preserve">Лексический анализ. </w:t>
      </w:r>
      <w:r w:rsidR="00634264">
        <w:t>Комплексный анализ текстов. Выразительное чтение художественной литературы.</w:t>
      </w:r>
    </w:p>
    <w:p w:rsidR="00AD72F5" w:rsidRDefault="007D3A87" w:rsidP="00AD72F5">
      <w:pPr>
        <w:contextualSpacing/>
        <w:jc w:val="both"/>
      </w:pPr>
      <w:r>
        <w:rPr>
          <w:b/>
          <w:i/>
        </w:rPr>
        <w:t>Изобразительные ресурсы русского словообразования.</w:t>
      </w:r>
      <w:r>
        <w:t xml:space="preserve"> Морфема как значимая часть сл</w:t>
      </w:r>
      <w:r>
        <w:t>о</w:t>
      </w:r>
      <w:r>
        <w:t>ва. Синонимия и многозначность морфем. Словообразовательная модель как источник пополнения словарного состава языка.</w:t>
      </w:r>
      <w:r w:rsidR="00B35026">
        <w:t xml:space="preserve"> Наблюдение за использованием  различных средств в изобразительных целях. Словообразовательный повтор. Использование стил</w:t>
      </w:r>
      <w:r w:rsidR="00B35026">
        <w:t>и</w:t>
      </w:r>
      <w:r w:rsidR="00B35026">
        <w:t>стически окрашенных морфем. Использование слов с уменьшительно-ласкательными суффиксами. Использование однокоренных слов.</w:t>
      </w:r>
    </w:p>
    <w:p w:rsidR="00AD72F5" w:rsidRDefault="008C1411" w:rsidP="00AD72F5">
      <w:pPr>
        <w:contextualSpacing/>
        <w:jc w:val="both"/>
      </w:pPr>
      <w:r>
        <w:rPr>
          <w:b/>
          <w:i/>
        </w:rPr>
        <w:t>М</w:t>
      </w:r>
      <w:r w:rsidR="009B05BE">
        <w:rPr>
          <w:b/>
          <w:i/>
        </w:rPr>
        <w:t>орфологические</w:t>
      </w:r>
      <w:r>
        <w:rPr>
          <w:b/>
          <w:i/>
        </w:rPr>
        <w:t xml:space="preserve"> средства выразительности</w:t>
      </w:r>
      <w:r w:rsidR="009B05BE">
        <w:rPr>
          <w:b/>
          <w:i/>
        </w:rPr>
        <w:t>.</w:t>
      </w:r>
      <w:r w:rsidR="00D111A6">
        <w:t xml:space="preserve"> Морфологические</w:t>
      </w:r>
      <w:r w:rsidR="004B1A5A">
        <w:t xml:space="preserve"> свойства русской речи </w:t>
      </w:r>
      <w:r w:rsidR="00D111A6">
        <w:t>и их изобразительны возможности.</w:t>
      </w:r>
      <w:r w:rsidR="0053134A">
        <w:t xml:space="preserve">Морфологические средства создания образно-поэтического олицетворения. </w:t>
      </w:r>
      <w:r w:rsidR="00AD72F5">
        <w:t>И</w:t>
      </w:r>
      <w:r w:rsidR="009B05BE">
        <w:t>спользовани</w:t>
      </w:r>
      <w:r w:rsidR="00AD72F5">
        <w:t>е</w:t>
      </w:r>
      <w:r w:rsidR="009B05BE">
        <w:t xml:space="preserve"> кратких и усечённых прилагательных в по</w:t>
      </w:r>
      <w:r w:rsidR="009B05BE">
        <w:t>э</w:t>
      </w:r>
      <w:r w:rsidR="009B05BE">
        <w:t xml:space="preserve">тической </w:t>
      </w:r>
      <w:r w:rsidR="009B05BE" w:rsidRPr="009B05BE">
        <w:t xml:space="preserve">речи. </w:t>
      </w:r>
      <w:r w:rsidR="00AD72F5">
        <w:t>И</w:t>
      </w:r>
      <w:r w:rsidR="009B05BE">
        <w:t>спользова</w:t>
      </w:r>
      <w:r w:rsidR="00AD72F5">
        <w:t>ние</w:t>
      </w:r>
      <w:r w:rsidR="009B05BE">
        <w:t xml:space="preserve"> кратких и усечённых прилагательных в произведениях УНТ. Употребление относительных прилагательных в переносном значении. Употребл</w:t>
      </w:r>
      <w:r w:rsidR="009B05BE">
        <w:t>е</w:t>
      </w:r>
      <w:r w:rsidR="009B05BE">
        <w:t>ние качественных прилагательных в переносном значении. Употребление притяжател</w:t>
      </w:r>
      <w:r w:rsidR="009B05BE">
        <w:t>ь</w:t>
      </w:r>
      <w:r w:rsidR="009B05BE">
        <w:t>ных прилагательных в переносном значении. Особенности употребления числительных в текстах художественной литературы. Наблюдение за использованием в речи различных форм наклонения и времени глагола в разных значениях.</w:t>
      </w:r>
      <w:r w:rsidR="006421D6">
        <w:t xml:space="preserve"> Семантико-стилистические ос</w:t>
      </w:r>
      <w:r w:rsidR="006421D6">
        <w:t>о</w:t>
      </w:r>
      <w:r w:rsidR="006421D6">
        <w:t>бенности причастия и деепричастия. Использование семантико-стилистических особенн</w:t>
      </w:r>
      <w:r w:rsidR="006421D6">
        <w:t>о</w:t>
      </w:r>
      <w:r w:rsidR="006421D6">
        <w:t>стей причастия и деепричастия в текстах художественной литературы. Особенности обр</w:t>
      </w:r>
      <w:r w:rsidR="006421D6">
        <w:t>а</w:t>
      </w:r>
      <w:r w:rsidR="006421D6">
        <w:t>зования наречий в русском языке. Особенности написания наречий.</w:t>
      </w:r>
      <w:r w:rsidR="0053134A">
        <w:t xml:space="preserve"> Особенности уп</w:t>
      </w:r>
      <w:r w:rsidR="0053134A">
        <w:t>о</w:t>
      </w:r>
      <w:r w:rsidR="0053134A">
        <w:t xml:space="preserve">требления наречий в русском языке. </w:t>
      </w:r>
      <w:r w:rsidR="006421D6">
        <w:t xml:space="preserve"> Роль служебных частей речи в семантико-стилистическом оформлении художественного текста. </w:t>
      </w:r>
    </w:p>
    <w:p w:rsidR="00A633C1" w:rsidRDefault="004E55B0" w:rsidP="00AD72F5">
      <w:pPr>
        <w:contextualSpacing/>
        <w:jc w:val="both"/>
      </w:pPr>
      <w:r>
        <w:rPr>
          <w:b/>
          <w:i/>
        </w:rPr>
        <w:t xml:space="preserve">Изобразительные возможности средств орфографии и пунктуации. </w:t>
      </w:r>
      <w:r w:rsidR="006421D6" w:rsidRPr="004E55B0">
        <w:t>Происхождение письма.</w:t>
      </w:r>
      <w:r>
        <w:t xml:space="preserve"> Изобразительные ресурсы современной графики и их использование в текстах х</w:t>
      </w:r>
      <w:r>
        <w:t>у</w:t>
      </w:r>
      <w:r>
        <w:t>дожественной литературы. Орфография как средство точной передачи на письме смысл</w:t>
      </w:r>
      <w:r>
        <w:t>о</w:t>
      </w:r>
      <w:r>
        <w:t>вой стороны речи. Пунктуация и смысл высказывания. Пунктуация и интонация. Стил</w:t>
      </w:r>
      <w:r>
        <w:t>и</w:t>
      </w:r>
      <w:r>
        <w:t xml:space="preserve">стические возможности знаков препинания. Наблюдение за использованием </w:t>
      </w:r>
      <w:r w:rsidRPr="004E55B0">
        <w:t>изобраз</w:t>
      </w:r>
      <w:r w:rsidRPr="004E55B0">
        <w:t>и</w:t>
      </w:r>
      <w:r>
        <w:t>тельных</w:t>
      </w:r>
      <w:r w:rsidRPr="004E55B0">
        <w:t xml:space="preserve"> в</w:t>
      </w:r>
      <w:r>
        <w:t>озможностей</w:t>
      </w:r>
      <w:r w:rsidRPr="004E55B0">
        <w:t xml:space="preserve"> средств орфографии и пунктуации</w:t>
      </w:r>
      <w:r>
        <w:t xml:space="preserve"> в произведениях </w:t>
      </w:r>
      <w:r w:rsidR="002F7C41">
        <w:t>художестве</w:t>
      </w:r>
      <w:r w:rsidR="002F7C41">
        <w:t>н</w:t>
      </w:r>
      <w:r w:rsidR="002F7C41">
        <w:t>ной литературы. Знакомство  с многоаспектным лингвистическим анализом и выраз</w:t>
      </w:r>
      <w:r w:rsidR="002F7C41">
        <w:t>и</w:t>
      </w:r>
      <w:r w:rsidR="002F7C41">
        <w:t>тельное чтение художественных текстов. Синтаксическая синонимия как источник си</w:t>
      </w:r>
      <w:r w:rsidR="002F7C41">
        <w:t>н</w:t>
      </w:r>
      <w:r w:rsidR="002F7C41">
        <w:t>таксического богатства русского языка.Особенности интонации и лексико-грамматического оформления восклицательных предложений. Особенности интонации и лексико-грамматического оформления вопросительных предложений. Особенности инт</w:t>
      </w:r>
      <w:r w:rsidR="002F7C41">
        <w:t>о</w:t>
      </w:r>
      <w:r w:rsidR="002F7C41">
        <w:t>нации и лексико-грамматического оформле</w:t>
      </w:r>
      <w:r w:rsidR="00AD72F5">
        <w:t>ния побудительных предложений.  Р</w:t>
      </w:r>
      <w:r w:rsidR="002F7C41">
        <w:t>иторич</w:t>
      </w:r>
      <w:r w:rsidR="002F7C41">
        <w:t>е</w:t>
      </w:r>
      <w:r w:rsidR="002F7C41">
        <w:t xml:space="preserve">ский вопрос. Семантико-стилистические особенности односоставных предложений. Смысловая и стилистическая роль порядка слов в предложении. Инверсия как </w:t>
      </w:r>
      <w:r w:rsidR="002C770F">
        <w:t>изобраз</w:t>
      </w:r>
      <w:r w:rsidR="002C770F">
        <w:t>и</w:t>
      </w:r>
      <w:r w:rsidR="002C770F">
        <w:t>тельное средство языка. Семантико-стилистические функции однородных членов предл</w:t>
      </w:r>
      <w:r w:rsidR="002C770F">
        <w:t>о</w:t>
      </w:r>
      <w:r w:rsidR="002C770F">
        <w:t>жения. Смысловая градация. Использование обособленных членов предложения в худ</w:t>
      </w:r>
      <w:r w:rsidR="002C770F">
        <w:t>о</w:t>
      </w:r>
      <w:r w:rsidR="002C770F">
        <w:t xml:space="preserve">жественной речи. </w:t>
      </w:r>
      <w:r w:rsidR="00A633C1">
        <w:t>Обращение как средство поэтического синтаксиса. Риторическое обр</w:t>
      </w:r>
      <w:r w:rsidR="00A633C1">
        <w:t>а</w:t>
      </w:r>
      <w:r w:rsidR="00A633C1">
        <w:t>щение. Сравнение, способы его выражения и использование как поэтического тропа. Уп</w:t>
      </w:r>
      <w:r w:rsidR="00A633C1">
        <w:t>о</w:t>
      </w:r>
      <w:r w:rsidR="00A633C1">
        <w:t>требление в художественных текстах разных типов сложных предложений. Семантико-стилистическая роль союзов в сложносочинённых предложениях. Семантико-стилистическая роль союзов в сложноподчинённых предложениях. Структурный паралл</w:t>
      </w:r>
      <w:r w:rsidR="00A633C1">
        <w:t>е</w:t>
      </w:r>
      <w:r w:rsidR="00A633C1">
        <w:t>лизм сложных предложений как средство выразительности. Употребление конструкций с противопоставлением (</w:t>
      </w:r>
      <w:proofErr w:type="spellStart"/>
      <w:r w:rsidR="00A633C1">
        <w:t>антитезные</w:t>
      </w:r>
      <w:proofErr w:type="spellEnd"/>
      <w:r w:rsidR="00A633C1">
        <w:t xml:space="preserve"> конструкции).</w:t>
      </w:r>
      <w:r w:rsidR="005F1F08">
        <w:t xml:space="preserve"> Период как особая форма организации сложных предложений</w:t>
      </w:r>
      <w:r w:rsidR="00E6521E">
        <w:t xml:space="preserve"> и как поэтическая фигура художественной речи.</w:t>
      </w:r>
    </w:p>
    <w:p w:rsidR="008617C2" w:rsidRDefault="008617C2" w:rsidP="00BE6F14">
      <w:pPr>
        <w:shd w:val="clear" w:color="auto" w:fill="FFFFFF"/>
        <w:ind w:left="360"/>
        <w:jc w:val="center"/>
      </w:pPr>
    </w:p>
    <w:p w:rsidR="00BE6F14" w:rsidRPr="00C47D0C" w:rsidRDefault="00BE6F14" w:rsidP="00BE6F14">
      <w:pPr>
        <w:shd w:val="clear" w:color="auto" w:fill="FFFFFF"/>
        <w:ind w:left="36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Содержание курса «Люби и знай Родной язык»  </w:t>
      </w:r>
      <w:r w:rsidRPr="00C47D0C">
        <w:rPr>
          <w:b/>
          <w:bCs/>
          <w:color w:val="000000"/>
          <w:u w:val="single"/>
        </w:rPr>
        <w:t>(9 КЛАСС)</w:t>
      </w:r>
    </w:p>
    <w:p w:rsidR="00BE6F14" w:rsidRPr="007A74A4" w:rsidRDefault="00BE6F14" w:rsidP="00BE6F1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( 17 часов)</w:t>
      </w:r>
    </w:p>
    <w:p w:rsidR="00BE6F14" w:rsidRDefault="00BE6F14" w:rsidP="00BE6F14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E6F14" w:rsidRPr="008C6179" w:rsidRDefault="00BE6F14" w:rsidP="00BE6F14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  <w:u w:val="single"/>
        </w:rPr>
      </w:pPr>
      <w:r w:rsidRPr="008C6179">
        <w:rPr>
          <w:rStyle w:val="c10"/>
          <w:color w:val="000000"/>
          <w:szCs w:val="28"/>
          <w:u w:val="single"/>
        </w:rPr>
        <w:t>Раздел 1. Язык и культура (5ч)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</w:t>
      </w:r>
      <w:r w:rsidRPr="008C6179">
        <w:rPr>
          <w:rStyle w:val="c7"/>
          <w:color w:val="000000"/>
          <w:szCs w:val="28"/>
        </w:rPr>
        <w:t>о</w:t>
      </w:r>
      <w:r w:rsidRPr="008C6179">
        <w:rPr>
          <w:rStyle w:val="c7"/>
          <w:color w:val="000000"/>
          <w:szCs w:val="28"/>
        </w:rPr>
        <w:t>жественной литературы, кинофильмов, песен, рекламных текстов и т.п.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Развитие языка как объективный процесс. Общее представление о внешних и вну</w:t>
      </w:r>
      <w:r w:rsidRPr="008C6179">
        <w:rPr>
          <w:rStyle w:val="c7"/>
          <w:color w:val="000000"/>
          <w:szCs w:val="28"/>
        </w:rPr>
        <w:t>т</w:t>
      </w:r>
      <w:r w:rsidRPr="008C6179">
        <w:rPr>
          <w:rStyle w:val="c7"/>
          <w:color w:val="000000"/>
          <w:szCs w:val="28"/>
        </w:rPr>
        <w:t>ренних факторах языковых изменений, об активных процессах в современном русском языке (основные тенденции, отдельные примеры)</w:t>
      </w:r>
      <w:proofErr w:type="gramStart"/>
      <w:r w:rsidRPr="008C6179">
        <w:rPr>
          <w:rStyle w:val="c7"/>
          <w:color w:val="000000"/>
          <w:szCs w:val="28"/>
        </w:rPr>
        <w:t>.С</w:t>
      </w:r>
      <w:proofErr w:type="gramEnd"/>
      <w:r w:rsidRPr="008C6179">
        <w:rPr>
          <w:rStyle w:val="c7"/>
          <w:color w:val="000000"/>
          <w:szCs w:val="28"/>
        </w:rPr>
        <w:t>тремительный рост словарного состава языка, «</w:t>
      </w:r>
      <w:proofErr w:type="spellStart"/>
      <w:r w:rsidRPr="008C6179">
        <w:rPr>
          <w:rStyle w:val="c7"/>
          <w:color w:val="000000"/>
          <w:szCs w:val="28"/>
        </w:rPr>
        <w:t>неологический</w:t>
      </w:r>
      <w:proofErr w:type="spellEnd"/>
      <w:r w:rsidRPr="008C6179">
        <w:rPr>
          <w:rStyle w:val="c7"/>
          <w:color w:val="000000"/>
          <w:szCs w:val="28"/>
        </w:rPr>
        <w:t xml:space="preserve"> бум» – рождение новых слов, изменение значений и переосмысл</w:t>
      </w:r>
      <w:r w:rsidRPr="008C6179">
        <w:rPr>
          <w:rStyle w:val="c7"/>
          <w:color w:val="000000"/>
          <w:szCs w:val="28"/>
        </w:rPr>
        <w:t>е</w:t>
      </w:r>
      <w:r w:rsidRPr="008C6179">
        <w:rPr>
          <w:rStyle w:val="c7"/>
          <w:color w:val="000000"/>
          <w:szCs w:val="28"/>
        </w:rPr>
        <w:t>ние имеющихся в языке слов, их стилистическая переоценка, создание новой фразеол</w:t>
      </w:r>
      <w:r w:rsidRPr="008C6179">
        <w:rPr>
          <w:rStyle w:val="c7"/>
          <w:color w:val="000000"/>
          <w:szCs w:val="28"/>
        </w:rPr>
        <w:t>о</w:t>
      </w:r>
      <w:r w:rsidRPr="008C6179">
        <w:rPr>
          <w:rStyle w:val="c7"/>
          <w:color w:val="000000"/>
          <w:szCs w:val="28"/>
        </w:rPr>
        <w:t>гии, активизация процесса заимствования иноязычных слов.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  <w:u w:val="single"/>
        </w:rPr>
      </w:pPr>
      <w:r w:rsidRPr="008C6179">
        <w:rPr>
          <w:rStyle w:val="c10"/>
          <w:color w:val="000000"/>
          <w:szCs w:val="28"/>
          <w:u w:val="single"/>
        </w:rPr>
        <w:t>Раздел 2. Культура речи (6ч)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color w:val="000000"/>
          <w:szCs w:val="28"/>
        </w:rPr>
        <w:t>Основные орфоэпические нормы</w:t>
      </w:r>
      <w:r w:rsidRPr="008C6179">
        <w:rPr>
          <w:rStyle w:val="c7"/>
          <w:color w:val="000000"/>
          <w:szCs w:val="28"/>
        </w:rPr>
        <w:t> современного русского литературного языка. А</w:t>
      </w:r>
      <w:r w:rsidRPr="008C6179">
        <w:rPr>
          <w:rStyle w:val="c7"/>
          <w:color w:val="000000"/>
          <w:szCs w:val="28"/>
        </w:rPr>
        <w:t>к</w:t>
      </w:r>
      <w:r w:rsidRPr="008C6179">
        <w:rPr>
          <w:rStyle w:val="c7"/>
          <w:color w:val="000000"/>
          <w:szCs w:val="28"/>
        </w:rPr>
        <w:t>тивные процессы в области произношения и ударения. Отражение произносительных в</w:t>
      </w:r>
      <w:r w:rsidRPr="008C6179">
        <w:rPr>
          <w:rStyle w:val="c7"/>
          <w:color w:val="000000"/>
          <w:szCs w:val="28"/>
        </w:rPr>
        <w:t>а</w:t>
      </w:r>
      <w:r w:rsidRPr="008C6179">
        <w:rPr>
          <w:rStyle w:val="c7"/>
          <w:color w:val="000000"/>
          <w:szCs w:val="28"/>
        </w:rPr>
        <w:t>риантов в современных орфоэпических словарях.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Нарушение орфоэпической нормы как художественный приём.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color w:val="000000"/>
          <w:szCs w:val="28"/>
        </w:rPr>
        <w:t>Основные лексические нормы современного русского литературного яз</w:t>
      </w:r>
      <w:r w:rsidRPr="008C6179">
        <w:rPr>
          <w:rStyle w:val="c10"/>
          <w:color w:val="000000"/>
          <w:szCs w:val="28"/>
        </w:rPr>
        <w:t>ы</w:t>
      </w:r>
      <w:r w:rsidRPr="008C6179">
        <w:rPr>
          <w:rStyle w:val="c10"/>
          <w:color w:val="000000"/>
          <w:szCs w:val="28"/>
        </w:rPr>
        <w:t>ка. </w:t>
      </w:r>
      <w:r w:rsidRPr="008C6179">
        <w:rPr>
          <w:rStyle w:val="c7"/>
          <w:color w:val="000000"/>
          <w:szCs w:val="28"/>
        </w:rPr>
        <w:t>Лексическая сочетаемость слова и точность. Свободная и несвободная лексическая с</w:t>
      </w:r>
      <w:r w:rsidRPr="008C6179">
        <w:rPr>
          <w:rStyle w:val="c7"/>
          <w:color w:val="000000"/>
          <w:szCs w:val="28"/>
        </w:rPr>
        <w:t>о</w:t>
      </w:r>
      <w:r w:rsidRPr="008C6179">
        <w:rPr>
          <w:rStyle w:val="c7"/>
          <w:color w:val="000000"/>
          <w:szCs w:val="28"/>
        </w:rPr>
        <w:t xml:space="preserve">четаемость. Типичные </w:t>
      </w:r>
      <w:proofErr w:type="gramStart"/>
      <w:r w:rsidRPr="008C6179">
        <w:rPr>
          <w:rStyle w:val="c7"/>
          <w:color w:val="000000"/>
          <w:szCs w:val="28"/>
        </w:rPr>
        <w:t>ошибки</w:t>
      </w:r>
      <w:proofErr w:type="gramEnd"/>
      <w:r w:rsidRPr="008C6179">
        <w:rPr>
          <w:rStyle w:val="c7"/>
          <w:color w:val="000000"/>
          <w:szCs w:val="28"/>
        </w:rPr>
        <w:t>‚ связанные с нарушением лексической сочетаемости.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 xml:space="preserve">Речевая избыточность и точность. Тавтология. Плеоназм. Типичные </w:t>
      </w:r>
      <w:proofErr w:type="gramStart"/>
      <w:r w:rsidRPr="008C6179">
        <w:rPr>
          <w:rStyle w:val="c7"/>
          <w:color w:val="000000"/>
          <w:szCs w:val="28"/>
        </w:rPr>
        <w:t>ошибки</w:t>
      </w:r>
      <w:proofErr w:type="gramEnd"/>
      <w:r w:rsidRPr="008C6179">
        <w:rPr>
          <w:rStyle w:val="c7"/>
          <w:color w:val="000000"/>
          <w:szCs w:val="28"/>
        </w:rPr>
        <w:t>‚ св</w:t>
      </w:r>
      <w:r w:rsidRPr="008C6179">
        <w:rPr>
          <w:rStyle w:val="c7"/>
          <w:color w:val="000000"/>
          <w:szCs w:val="28"/>
        </w:rPr>
        <w:t>я</w:t>
      </w:r>
      <w:r w:rsidRPr="008C6179">
        <w:rPr>
          <w:rStyle w:val="c7"/>
          <w:color w:val="000000"/>
          <w:szCs w:val="28"/>
        </w:rPr>
        <w:t>занные с речевой избыточностью.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Современные толковые словари. Отражение  вариантов лексической нормы в совр</w:t>
      </w:r>
      <w:r w:rsidRPr="008C6179">
        <w:rPr>
          <w:rStyle w:val="c7"/>
          <w:color w:val="000000"/>
          <w:szCs w:val="28"/>
        </w:rPr>
        <w:t>е</w:t>
      </w:r>
      <w:r w:rsidRPr="008C6179">
        <w:rPr>
          <w:rStyle w:val="c7"/>
          <w:color w:val="000000"/>
          <w:szCs w:val="28"/>
        </w:rPr>
        <w:t>менных словарях. Словарные пометы.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color w:val="000000"/>
          <w:szCs w:val="28"/>
        </w:rPr>
        <w:t>Основные грамматические нормы современного русского литературного яз</w:t>
      </w:r>
      <w:r w:rsidRPr="008C6179">
        <w:rPr>
          <w:rStyle w:val="c10"/>
          <w:color w:val="000000"/>
          <w:szCs w:val="28"/>
        </w:rPr>
        <w:t>ы</w:t>
      </w:r>
      <w:r w:rsidRPr="008C6179">
        <w:rPr>
          <w:rStyle w:val="c10"/>
          <w:color w:val="000000"/>
          <w:szCs w:val="28"/>
        </w:rPr>
        <w:t>ка. </w:t>
      </w:r>
      <w:r w:rsidRPr="008C6179">
        <w:rPr>
          <w:rStyle w:val="c7"/>
          <w:color w:val="000000"/>
          <w:szCs w:val="28"/>
        </w:rPr>
        <w:t>Типичные грамматические ошибки. Управление: управление предлогов </w:t>
      </w:r>
      <w:proofErr w:type="gramStart"/>
      <w:r w:rsidRPr="008C6179">
        <w:rPr>
          <w:rStyle w:val="c6"/>
          <w:i/>
          <w:iCs/>
          <w:color w:val="000000"/>
          <w:szCs w:val="28"/>
        </w:rPr>
        <w:t>благодаря</w:t>
      </w:r>
      <w:proofErr w:type="gramEnd"/>
      <w:r w:rsidRPr="008C6179">
        <w:rPr>
          <w:rStyle w:val="c6"/>
          <w:i/>
          <w:iCs/>
          <w:color w:val="000000"/>
          <w:szCs w:val="28"/>
        </w:rPr>
        <w:t>, с</w:t>
      </w:r>
      <w:r w:rsidRPr="008C6179">
        <w:rPr>
          <w:rStyle w:val="c6"/>
          <w:i/>
          <w:iCs/>
          <w:color w:val="000000"/>
          <w:szCs w:val="28"/>
        </w:rPr>
        <w:t>о</w:t>
      </w:r>
      <w:r w:rsidRPr="008C6179">
        <w:rPr>
          <w:rStyle w:val="c6"/>
          <w:i/>
          <w:iCs/>
          <w:color w:val="000000"/>
          <w:szCs w:val="28"/>
        </w:rPr>
        <w:t>гласно, вопреки</w:t>
      </w:r>
      <w:r w:rsidRPr="008C6179">
        <w:rPr>
          <w:rStyle w:val="c7"/>
          <w:color w:val="000000"/>
          <w:szCs w:val="28"/>
        </w:rPr>
        <w:t>; предлога </w:t>
      </w:r>
      <w:r w:rsidRPr="008C6179">
        <w:rPr>
          <w:rStyle w:val="c6"/>
          <w:i/>
          <w:iCs/>
          <w:color w:val="000000"/>
          <w:szCs w:val="28"/>
        </w:rPr>
        <w:t>по</w:t>
      </w:r>
      <w:r w:rsidRPr="008C6179">
        <w:rPr>
          <w:rStyle w:val="c7"/>
          <w:color w:val="000000"/>
          <w:szCs w:val="28"/>
        </w:rPr>
        <w:t> с количественными числительными в словосочетаниях с ра</w:t>
      </w:r>
      <w:r w:rsidRPr="008C6179">
        <w:rPr>
          <w:rStyle w:val="c7"/>
          <w:color w:val="000000"/>
          <w:szCs w:val="28"/>
        </w:rPr>
        <w:t>с</w:t>
      </w:r>
      <w:r w:rsidRPr="008C6179">
        <w:rPr>
          <w:rStyle w:val="c7"/>
          <w:color w:val="000000"/>
          <w:szCs w:val="28"/>
        </w:rPr>
        <w:t>пределительным значением (</w:t>
      </w:r>
      <w:r w:rsidRPr="008C6179">
        <w:rPr>
          <w:rStyle w:val="c6"/>
          <w:i/>
          <w:iCs/>
          <w:color w:val="000000"/>
          <w:szCs w:val="28"/>
        </w:rPr>
        <w:t>по пять груш – по пяти груш</w:t>
      </w:r>
      <w:r w:rsidRPr="008C6179">
        <w:rPr>
          <w:rStyle w:val="c7"/>
          <w:color w:val="000000"/>
          <w:szCs w:val="28"/>
        </w:rPr>
        <w:t>). Правильное построение сл</w:t>
      </w:r>
      <w:r w:rsidRPr="008C6179">
        <w:rPr>
          <w:rStyle w:val="c7"/>
          <w:color w:val="000000"/>
          <w:szCs w:val="28"/>
        </w:rPr>
        <w:t>о</w:t>
      </w:r>
      <w:r w:rsidRPr="008C6179">
        <w:rPr>
          <w:rStyle w:val="c7"/>
          <w:color w:val="000000"/>
          <w:szCs w:val="28"/>
        </w:rPr>
        <w:t>восочетаний по типу управления (</w:t>
      </w:r>
      <w:r w:rsidRPr="008C6179">
        <w:rPr>
          <w:rStyle w:val="c6"/>
          <w:i/>
          <w:iCs/>
          <w:color w:val="000000"/>
          <w:szCs w:val="28"/>
        </w:rPr>
        <w:t>отзыв о книге – рецензия на книгу, обидеться на слово – обижен словами</w:t>
      </w:r>
      <w:r w:rsidRPr="008C6179">
        <w:rPr>
          <w:rStyle w:val="c7"/>
          <w:color w:val="000000"/>
          <w:szCs w:val="28"/>
        </w:rPr>
        <w:t xml:space="preserve">). Правильное употребление </w:t>
      </w:r>
      <w:proofErr w:type="spellStart"/>
      <w:r w:rsidRPr="008C6179">
        <w:rPr>
          <w:rStyle w:val="c7"/>
          <w:color w:val="000000"/>
          <w:szCs w:val="28"/>
        </w:rPr>
        <w:t>предлогов</w:t>
      </w:r>
      <w:r w:rsidRPr="008C6179">
        <w:rPr>
          <w:rStyle w:val="c6"/>
          <w:i/>
          <w:iCs/>
          <w:color w:val="000000"/>
          <w:szCs w:val="28"/>
        </w:rPr>
        <w:t>о</w:t>
      </w:r>
      <w:proofErr w:type="spellEnd"/>
      <w:r w:rsidRPr="008C6179">
        <w:rPr>
          <w:rStyle w:val="c6"/>
          <w:i/>
          <w:iCs/>
          <w:color w:val="000000"/>
          <w:szCs w:val="28"/>
        </w:rPr>
        <w:t xml:space="preserve">‚ по‚ из‚ </w:t>
      </w:r>
      <w:proofErr w:type="spellStart"/>
      <w:proofErr w:type="gramStart"/>
      <w:r w:rsidRPr="008C6179">
        <w:rPr>
          <w:rStyle w:val="c6"/>
          <w:i/>
          <w:iCs/>
          <w:color w:val="000000"/>
          <w:szCs w:val="28"/>
        </w:rPr>
        <w:t>с</w:t>
      </w:r>
      <w:r w:rsidRPr="008C6179">
        <w:rPr>
          <w:rStyle w:val="c7"/>
          <w:color w:val="000000"/>
          <w:szCs w:val="28"/>
        </w:rPr>
        <w:t>в</w:t>
      </w:r>
      <w:proofErr w:type="spellEnd"/>
      <w:proofErr w:type="gramEnd"/>
      <w:r w:rsidRPr="008C6179">
        <w:rPr>
          <w:rStyle w:val="c7"/>
          <w:color w:val="000000"/>
          <w:szCs w:val="28"/>
        </w:rPr>
        <w:t xml:space="preserve"> составе словосочет</w:t>
      </w:r>
      <w:r w:rsidRPr="008C6179">
        <w:rPr>
          <w:rStyle w:val="c7"/>
          <w:color w:val="000000"/>
          <w:szCs w:val="28"/>
        </w:rPr>
        <w:t>а</w:t>
      </w:r>
      <w:r w:rsidRPr="008C6179">
        <w:rPr>
          <w:rStyle w:val="c7"/>
          <w:color w:val="000000"/>
          <w:szCs w:val="28"/>
        </w:rPr>
        <w:t>ния (</w:t>
      </w:r>
      <w:r w:rsidRPr="008C6179">
        <w:rPr>
          <w:rStyle w:val="c6"/>
          <w:i/>
          <w:iCs/>
          <w:color w:val="000000"/>
          <w:szCs w:val="28"/>
        </w:rPr>
        <w:t>приехать из Москвы – приехать с Урала).</w:t>
      </w:r>
      <w:r w:rsidRPr="008C6179">
        <w:rPr>
          <w:rStyle w:val="c7"/>
          <w:color w:val="000000"/>
          <w:szCs w:val="28"/>
        </w:rPr>
        <w:t>Нагромождение одних и тех же падежных форм, в частности родительного и творительного падежа.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Нормы употребления причастных и деепричастных оборотов‚ предложений с ко</w:t>
      </w:r>
      <w:r w:rsidRPr="008C6179">
        <w:rPr>
          <w:rStyle w:val="c7"/>
          <w:color w:val="000000"/>
          <w:szCs w:val="28"/>
        </w:rPr>
        <w:t>с</w:t>
      </w:r>
      <w:r w:rsidRPr="008C6179">
        <w:rPr>
          <w:rStyle w:val="c7"/>
          <w:color w:val="000000"/>
          <w:szCs w:val="28"/>
        </w:rPr>
        <w:t>венной речью.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Типичные ошибки в построении сложных предложений: постановка рядом двух о</w:t>
      </w:r>
      <w:r w:rsidRPr="008C6179">
        <w:rPr>
          <w:rStyle w:val="c7"/>
          <w:color w:val="000000"/>
          <w:szCs w:val="28"/>
        </w:rPr>
        <w:t>д</w:t>
      </w:r>
      <w:r w:rsidRPr="008C6179">
        <w:rPr>
          <w:rStyle w:val="c7"/>
          <w:color w:val="000000"/>
          <w:szCs w:val="28"/>
        </w:rPr>
        <w:t>нозначных союзо</w:t>
      </w:r>
      <w:proofErr w:type="gramStart"/>
      <w:r w:rsidRPr="008C6179">
        <w:rPr>
          <w:rStyle w:val="c7"/>
          <w:color w:val="000000"/>
          <w:szCs w:val="28"/>
        </w:rPr>
        <w:t>в(</w:t>
      </w:r>
      <w:proofErr w:type="gramEnd"/>
      <w:r w:rsidRPr="008C6179">
        <w:rPr>
          <w:rStyle w:val="c6"/>
          <w:i/>
          <w:iCs/>
          <w:color w:val="000000"/>
          <w:szCs w:val="28"/>
        </w:rPr>
        <w:t>но и однако, что и будто, что и как будто</w:t>
      </w:r>
      <w:r w:rsidRPr="008C6179">
        <w:rPr>
          <w:rStyle w:val="c7"/>
          <w:color w:val="000000"/>
          <w:szCs w:val="28"/>
        </w:rPr>
        <w:t>)‚ повторение частицы бы в предложениях с союзами </w:t>
      </w:r>
      <w:r w:rsidRPr="008C6179">
        <w:rPr>
          <w:rStyle w:val="c6"/>
          <w:i/>
          <w:iCs/>
          <w:color w:val="000000"/>
          <w:szCs w:val="28"/>
        </w:rPr>
        <w:t>чтобы</w:t>
      </w:r>
      <w:r w:rsidRPr="008C6179">
        <w:rPr>
          <w:rStyle w:val="c7"/>
          <w:color w:val="000000"/>
          <w:szCs w:val="28"/>
        </w:rPr>
        <w:t> и </w:t>
      </w:r>
      <w:r w:rsidRPr="008C6179">
        <w:rPr>
          <w:rStyle w:val="c6"/>
          <w:i/>
          <w:iCs/>
          <w:color w:val="000000"/>
          <w:szCs w:val="28"/>
        </w:rPr>
        <w:t>если бы</w:t>
      </w:r>
      <w:r w:rsidRPr="008C6179">
        <w:rPr>
          <w:rStyle w:val="c7"/>
          <w:color w:val="000000"/>
          <w:szCs w:val="28"/>
        </w:rPr>
        <w:t>‚ введение в сложное предложение лишних ук</w:t>
      </w:r>
      <w:r w:rsidRPr="008C6179">
        <w:rPr>
          <w:rStyle w:val="c7"/>
          <w:color w:val="000000"/>
          <w:szCs w:val="28"/>
        </w:rPr>
        <w:t>а</w:t>
      </w:r>
      <w:r w:rsidRPr="008C6179">
        <w:rPr>
          <w:rStyle w:val="c7"/>
          <w:color w:val="000000"/>
          <w:szCs w:val="28"/>
        </w:rPr>
        <w:t>зательных местоимений.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Отражение вариантов грамматической нормы в современных грамматических слов</w:t>
      </w:r>
      <w:r w:rsidRPr="008C6179">
        <w:rPr>
          <w:rStyle w:val="c7"/>
          <w:color w:val="000000"/>
          <w:szCs w:val="28"/>
        </w:rPr>
        <w:t>а</w:t>
      </w:r>
      <w:r w:rsidRPr="008C6179">
        <w:rPr>
          <w:rStyle w:val="c7"/>
          <w:color w:val="000000"/>
          <w:szCs w:val="28"/>
        </w:rPr>
        <w:t>рях и справочниках. Словарные пометы.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color w:val="000000"/>
          <w:szCs w:val="28"/>
        </w:rPr>
        <w:t>Речевой этикет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 xml:space="preserve">Этика и этикет в электронной среде общения. Понятие </w:t>
      </w:r>
      <w:proofErr w:type="spellStart"/>
      <w:r w:rsidRPr="008C6179">
        <w:rPr>
          <w:rStyle w:val="c7"/>
          <w:color w:val="000000"/>
          <w:szCs w:val="28"/>
        </w:rPr>
        <w:t>нетикета</w:t>
      </w:r>
      <w:proofErr w:type="spellEnd"/>
      <w:r w:rsidRPr="008C6179">
        <w:rPr>
          <w:rStyle w:val="c7"/>
          <w:color w:val="000000"/>
          <w:szCs w:val="28"/>
        </w:rPr>
        <w:t xml:space="preserve">. Этикет </w:t>
      </w:r>
      <w:proofErr w:type="gramStart"/>
      <w:r w:rsidRPr="008C6179">
        <w:rPr>
          <w:rStyle w:val="c7"/>
          <w:color w:val="000000"/>
          <w:szCs w:val="28"/>
        </w:rPr>
        <w:t>Интернет-переписки</w:t>
      </w:r>
      <w:proofErr w:type="gramEnd"/>
      <w:r w:rsidRPr="008C6179">
        <w:rPr>
          <w:rStyle w:val="c7"/>
          <w:color w:val="000000"/>
          <w:szCs w:val="28"/>
        </w:rPr>
        <w:t xml:space="preserve">. Этические нормы, правила этикета </w:t>
      </w:r>
      <w:proofErr w:type="gramStart"/>
      <w:r w:rsidRPr="008C6179">
        <w:rPr>
          <w:rStyle w:val="c7"/>
          <w:color w:val="000000"/>
          <w:szCs w:val="28"/>
        </w:rPr>
        <w:t>Интернет-дискуссии</w:t>
      </w:r>
      <w:proofErr w:type="gramEnd"/>
      <w:r w:rsidRPr="008C6179">
        <w:rPr>
          <w:rStyle w:val="c7"/>
          <w:color w:val="000000"/>
          <w:szCs w:val="28"/>
        </w:rPr>
        <w:t>, Интернет-полемики. Этикетное речевое поведение в ситуациях делового общения.</w:t>
      </w:r>
    </w:p>
    <w:p w:rsidR="00BE6F14" w:rsidRPr="008C6179" w:rsidRDefault="00BE6F14" w:rsidP="00BE6F14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b/>
          <w:bCs/>
          <w:i/>
          <w:iCs/>
          <w:color w:val="000000"/>
          <w:szCs w:val="28"/>
        </w:rPr>
      </w:pPr>
    </w:p>
    <w:p w:rsidR="00BE6F14" w:rsidRPr="008C6179" w:rsidRDefault="00BE6F14" w:rsidP="00BE6F14">
      <w:pPr>
        <w:pStyle w:val="c11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i/>
          <w:iCs/>
          <w:color w:val="000000"/>
          <w:szCs w:val="28"/>
        </w:rPr>
        <w:t>Рекомендуемые темы проектных работ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1. Простор как одна из главных ценностей в русской языковой картине мира.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2. Образ человека в языке: слова-концепты дух и душа.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3. Из этимологии фразеологизмов.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lastRenderedPageBreak/>
        <w:t>4. Карта «Интересные названия городов моего края/России».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5. Интернет-сленг.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6. Межнациональные различия невербального общения.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7. Анализ типов заголовков в современных СМИ. 9. Сетевой знак @ в разных яз</w:t>
      </w:r>
      <w:r w:rsidRPr="008C6179">
        <w:rPr>
          <w:rStyle w:val="c7"/>
          <w:color w:val="000000"/>
          <w:szCs w:val="28"/>
        </w:rPr>
        <w:t>ы</w:t>
      </w:r>
      <w:r w:rsidRPr="008C6179">
        <w:rPr>
          <w:rStyle w:val="c7"/>
          <w:color w:val="000000"/>
          <w:szCs w:val="28"/>
        </w:rPr>
        <w:t>ках.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8. Язык и юмор.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9. Анализ примеров языковой игры в шутках и анекдотах.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10. Подготовка сборника стилизаций.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11. Новые иноязычные слова в русском языке: благо или зло?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12. «Словарный бум» в русском языке новейшего периода.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13. «Азбука русского мира»: портрет моего современника.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14. Разработка рекомендаций «Правила информационной безопасности при общении в социальных сетях» и др.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color w:val="000000"/>
          <w:szCs w:val="28"/>
          <w:u w:val="single"/>
        </w:rPr>
        <w:t>Раздел 3. Речь</w:t>
      </w:r>
      <w:r>
        <w:rPr>
          <w:rStyle w:val="c10"/>
          <w:color w:val="000000"/>
          <w:szCs w:val="28"/>
          <w:u w:val="single"/>
        </w:rPr>
        <w:t>. Речевая деятельность. Текст (6</w:t>
      </w:r>
      <w:r w:rsidRPr="008C6179">
        <w:rPr>
          <w:rStyle w:val="c10"/>
          <w:color w:val="000000"/>
          <w:szCs w:val="28"/>
          <w:u w:val="single"/>
        </w:rPr>
        <w:t>ч</w:t>
      </w:r>
      <w:r w:rsidRPr="008C6179">
        <w:rPr>
          <w:rStyle w:val="c10"/>
          <w:color w:val="000000"/>
          <w:szCs w:val="28"/>
        </w:rPr>
        <w:t>)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color w:val="000000"/>
          <w:szCs w:val="28"/>
        </w:rPr>
        <w:t>Язык и речь. Виды речевой деятельности        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8C6179">
        <w:rPr>
          <w:rStyle w:val="c7"/>
          <w:color w:val="000000"/>
          <w:szCs w:val="28"/>
        </w:rPr>
        <w:t>дистантное</w:t>
      </w:r>
      <w:proofErr w:type="spellEnd"/>
      <w:r w:rsidRPr="008C6179">
        <w:rPr>
          <w:rStyle w:val="c7"/>
          <w:color w:val="000000"/>
          <w:szCs w:val="28"/>
        </w:rPr>
        <w:t xml:space="preserve"> общение.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color w:val="000000"/>
          <w:szCs w:val="28"/>
        </w:rPr>
        <w:t>Текст как единица языка и речи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Виды преобразования текстов: аннотация, конспект. Использование графиков, ди</w:t>
      </w:r>
      <w:r w:rsidRPr="008C6179">
        <w:rPr>
          <w:rStyle w:val="c7"/>
          <w:color w:val="000000"/>
          <w:szCs w:val="28"/>
        </w:rPr>
        <w:t>а</w:t>
      </w:r>
      <w:r w:rsidRPr="008C6179">
        <w:rPr>
          <w:rStyle w:val="c7"/>
          <w:color w:val="000000"/>
          <w:szCs w:val="28"/>
        </w:rPr>
        <w:t>грамм, схем для представления информации.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10"/>
          <w:color w:val="000000"/>
          <w:szCs w:val="28"/>
        </w:rPr>
        <w:t>Функциональные разновидности языка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Разговорная речь. Анекдот, шутка.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Официально-деловой стиль. Деловое письмо, его структурные элементы и языковые особенности.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Учебно-научный стиль. Доклад, сообщение. Речь оппонента</w:t>
      </w:r>
      <w:r>
        <w:rPr>
          <w:rStyle w:val="c7"/>
          <w:color w:val="000000"/>
          <w:szCs w:val="28"/>
        </w:rPr>
        <w:t xml:space="preserve"> </w:t>
      </w:r>
      <w:r w:rsidRPr="008C6179">
        <w:rPr>
          <w:rStyle w:val="c7"/>
          <w:color w:val="000000"/>
          <w:szCs w:val="28"/>
        </w:rPr>
        <w:t>на защите проекта.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>Публицистический стиль. Проблемный очерк.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7"/>
          <w:color w:val="000000"/>
          <w:szCs w:val="28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8C6179">
        <w:rPr>
          <w:rStyle w:val="c7"/>
          <w:color w:val="000000"/>
          <w:szCs w:val="28"/>
        </w:rPr>
        <w:t>интертекст</w:t>
      </w:r>
      <w:proofErr w:type="spellEnd"/>
      <w:r w:rsidRPr="008C6179">
        <w:rPr>
          <w:rStyle w:val="c7"/>
          <w:color w:val="000000"/>
          <w:szCs w:val="28"/>
        </w:rPr>
        <w:t>. Афоризмы. Прецедентные тексты.</w:t>
      </w:r>
    </w:p>
    <w:p w:rsidR="00BE6F14" w:rsidRPr="008C6179" w:rsidRDefault="00BE6F14" w:rsidP="00BE6F14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XO Thames" w:hAnsi="XO Thames"/>
          <w:color w:val="000000"/>
          <w:sz w:val="22"/>
        </w:rPr>
      </w:pPr>
      <w:r w:rsidRPr="008C6179">
        <w:rPr>
          <w:rStyle w:val="c9"/>
          <w:i/>
          <w:iCs/>
          <w:color w:val="000000"/>
          <w:szCs w:val="28"/>
          <w:u w:val="single"/>
        </w:rPr>
        <w:t>Сочинение-рассуждение.</w:t>
      </w:r>
    </w:p>
    <w:p w:rsidR="00BE6F14" w:rsidRPr="00D10EA7" w:rsidRDefault="00BE6F14" w:rsidP="00BE6F14">
      <w:pPr>
        <w:ind w:firstLine="708"/>
        <w:jc w:val="center"/>
      </w:pPr>
      <w:r w:rsidRPr="002A4AFA">
        <w:rPr>
          <w:b/>
          <w:bCs/>
          <w:color w:val="000000"/>
          <w:shd w:val="clear" w:color="auto" w:fill="FFFFFF"/>
        </w:rPr>
        <w:t>ТЕМАТИЧЕСКОЕ ПЛАНИРОВАНИЕ</w:t>
      </w:r>
    </w:p>
    <w:tbl>
      <w:tblPr>
        <w:tblW w:w="0" w:type="auto"/>
        <w:jc w:val="center"/>
        <w:tblCellSpacing w:w="15" w:type="dxa"/>
        <w:tblInd w:w="-19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2015"/>
      </w:tblGrid>
      <w:tr w:rsidR="00BE6F14" w:rsidRPr="00D10EA7" w:rsidTr="008617C2">
        <w:trPr>
          <w:trHeight w:val="255"/>
          <w:tblCellSpacing w:w="15" w:type="dxa"/>
          <w:jc w:val="center"/>
        </w:trPr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/>
              <w:rPr>
                <w:b/>
              </w:rPr>
            </w:pPr>
            <w:r w:rsidRPr="00D10EA7">
              <w:rPr>
                <w:b/>
              </w:rPr>
              <w:t>Раздел (тема)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/>
              <w:rPr>
                <w:b/>
              </w:rPr>
            </w:pPr>
            <w:r w:rsidRPr="00D10EA7">
              <w:rPr>
                <w:b/>
              </w:rPr>
              <w:t>Кол-во часов</w:t>
            </w:r>
          </w:p>
        </w:tc>
      </w:tr>
      <w:tr w:rsidR="00BE6F14" w:rsidRPr="00D10EA7" w:rsidTr="008617C2">
        <w:trPr>
          <w:trHeight w:val="90"/>
          <w:tblCellSpacing w:w="15" w:type="dxa"/>
          <w:jc w:val="center"/>
        </w:trPr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 w:line="90" w:lineRule="atLeast"/>
            </w:pPr>
            <w:r w:rsidRPr="00D10EA7">
              <w:t>Язык и культура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 w:line="90" w:lineRule="atLeast"/>
              <w:jc w:val="center"/>
            </w:pPr>
            <w:r w:rsidRPr="00D10EA7">
              <w:t>5</w:t>
            </w:r>
          </w:p>
        </w:tc>
      </w:tr>
      <w:tr w:rsidR="00BE6F14" w:rsidRPr="00D10EA7" w:rsidTr="008617C2">
        <w:trPr>
          <w:trHeight w:val="105"/>
          <w:tblCellSpacing w:w="15" w:type="dxa"/>
          <w:jc w:val="center"/>
        </w:trPr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 w:line="105" w:lineRule="atLeast"/>
            </w:pPr>
            <w:r w:rsidRPr="00D10EA7">
              <w:t>Культура речи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 w:line="105" w:lineRule="atLeast"/>
              <w:jc w:val="center"/>
            </w:pPr>
            <w:r w:rsidRPr="00D10EA7">
              <w:t>6</w:t>
            </w:r>
          </w:p>
        </w:tc>
      </w:tr>
      <w:tr w:rsidR="00BE6F14" w:rsidRPr="00D10EA7" w:rsidTr="008617C2">
        <w:trPr>
          <w:trHeight w:val="105"/>
          <w:tblCellSpacing w:w="15" w:type="dxa"/>
          <w:jc w:val="center"/>
        </w:trPr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 w:line="105" w:lineRule="atLeast"/>
            </w:pPr>
            <w:r w:rsidRPr="00D10EA7">
              <w:t>Речь. Речевая деятельность. Текст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 w:line="105" w:lineRule="atLeast"/>
              <w:jc w:val="center"/>
            </w:pPr>
            <w:r w:rsidRPr="00D10EA7">
              <w:t>6</w:t>
            </w:r>
          </w:p>
        </w:tc>
      </w:tr>
      <w:tr w:rsidR="00BE6F14" w:rsidRPr="00D10EA7" w:rsidTr="008617C2">
        <w:trPr>
          <w:trHeight w:val="105"/>
          <w:tblCellSpacing w:w="15" w:type="dxa"/>
          <w:jc w:val="center"/>
        </w:trPr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 w:line="105" w:lineRule="atLeast"/>
              <w:rPr>
                <w:b/>
              </w:rPr>
            </w:pPr>
            <w:r w:rsidRPr="00D10EA7">
              <w:rPr>
                <w:b/>
              </w:rPr>
              <w:t>ИТОГО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D10EA7" w:rsidRDefault="00BE6F14" w:rsidP="008617C2">
            <w:pPr>
              <w:spacing w:before="100" w:beforeAutospacing="1" w:after="100" w:afterAutospacing="1" w:line="105" w:lineRule="atLeast"/>
              <w:jc w:val="center"/>
              <w:rPr>
                <w:b/>
              </w:rPr>
            </w:pPr>
            <w:r w:rsidRPr="00D10EA7">
              <w:rPr>
                <w:b/>
              </w:rPr>
              <w:t>17</w:t>
            </w:r>
          </w:p>
        </w:tc>
      </w:tr>
    </w:tbl>
    <w:p w:rsidR="00BE6F14" w:rsidRDefault="00BE6F14" w:rsidP="00BE6F14">
      <w:pPr>
        <w:shd w:val="clear" w:color="auto" w:fill="FFFFFF"/>
        <w:spacing w:line="223" w:lineRule="atLeast"/>
        <w:jc w:val="center"/>
        <w:rPr>
          <w:b/>
          <w:caps/>
          <w:color w:val="111115"/>
          <w:szCs w:val="28"/>
          <w:u w:val="single"/>
          <w:bdr w:val="none" w:sz="0" w:space="0" w:color="auto" w:frame="1"/>
        </w:rPr>
      </w:pPr>
    </w:p>
    <w:p w:rsidR="00BE6F14" w:rsidRPr="00323404" w:rsidRDefault="00BE6F14" w:rsidP="00BE6F14">
      <w:pPr>
        <w:shd w:val="clear" w:color="auto" w:fill="FFFFFF"/>
        <w:spacing w:line="223" w:lineRule="atLeast"/>
        <w:jc w:val="center"/>
        <w:rPr>
          <w:b/>
          <w:color w:val="111115"/>
          <w:sz w:val="18"/>
          <w:szCs w:val="20"/>
          <w:u w:val="single"/>
        </w:rPr>
      </w:pPr>
      <w:r>
        <w:rPr>
          <w:b/>
          <w:caps/>
          <w:color w:val="111115"/>
          <w:szCs w:val="28"/>
          <w:u w:val="single"/>
          <w:bdr w:val="none" w:sz="0" w:space="0" w:color="auto" w:frame="1"/>
        </w:rPr>
        <w:t>7</w:t>
      </w:r>
      <w:r w:rsidRPr="00323404">
        <w:rPr>
          <w:b/>
          <w:caps/>
          <w:color w:val="111115"/>
          <w:szCs w:val="28"/>
          <w:u w:val="single"/>
          <w:bdr w:val="none" w:sz="0" w:space="0" w:color="auto" w:frame="1"/>
        </w:rPr>
        <w:t>. КАЛЕНДАРНО-ТЕМАТИЧЕСКОЕ ПЛАНИРОВАНИЕ</w:t>
      </w:r>
    </w:p>
    <w:p w:rsidR="00BE6F14" w:rsidRPr="001F7AE2" w:rsidRDefault="00BE6F14" w:rsidP="00BE6F14">
      <w:pPr>
        <w:shd w:val="clear" w:color="auto" w:fill="FFFFFF"/>
        <w:spacing w:line="223" w:lineRule="atLeast"/>
        <w:ind w:firstLine="450"/>
        <w:jc w:val="both"/>
        <w:rPr>
          <w:color w:val="111115"/>
        </w:rPr>
      </w:pPr>
      <w:r w:rsidRPr="001F7AE2">
        <w:rPr>
          <w:caps/>
          <w:color w:val="111115"/>
          <w:bdr w:val="none" w:sz="0" w:space="0" w:color="auto" w:frame="1"/>
        </w:rPr>
        <w:t>                                                                   </w:t>
      </w:r>
      <w:r w:rsidRPr="001F7AE2">
        <w:rPr>
          <w:color w:val="111115"/>
        </w:rPr>
        <w:t>                                         ( 17 часов)           </w:t>
      </w:r>
    </w:p>
    <w:tbl>
      <w:tblPr>
        <w:tblW w:w="158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2590"/>
        <w:gridCol w:w="3683"/>
        <w:gridCol w:w="3477"/>
        <w:gridCol w:w="15"/>
        <w:gridCol w:w="3912"/>
        <w:gridCol w:w="1260"/>
        <w:gridCol w:w="70"/>
      </w:tblGrid>
      <w:tr w:rsidR="00BE6F14" w:rsidRPr="001F7AE2" w:rsidTr="008617C2"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Default="00BE6F14" w:rsidP="008617C2">
            <w:pPr>
              <w:spacing w:line="360" w:lineRule="atLeast"/>
              <w:jc w:val="center"/>
              <w:rPr>
                <w:b/>
                <w:color w:val="111115"/>
                <w:bdr w:val="none" w:sz="0" w:space="0" w:color="auto" w:frame="1"/>
              </w:rPr>
            </w:pPr>
            <w:r w:rsidRPr="00550135">
              <w:rPr>
                <w:b/>
                <w:color w:val="111115"/>
                <w:bdr w:val="none" w:sz="0" w:space="0" w:color="auto" w:frame="1"/>
              </w:rPr>
              <w:t>№ урока</w:t>
            </w:r>
          </w:p>
          <w:p w:rsidR="00BE6F14" w:rsidRPr="00550135" w:rsidRDefault="00BE6F14" w:rsidP="008617C2">
            <w:pPr>
              <w:spacing w:line="360" w:lineRule="atLeast"/>
              <w:jc w:val="center"/>
              <w:rPr>
                <w:b/>
                <w:color w:val="111115"/>
              </w:rPr>
            </w:pPr>
            <w:r>
              <w:rPr>
                <w:b/>
                <w:color w:val="111115"/>
                <w:bdr w:val="none" w:sz="0" w:space="0" w:color="auto" w:frame="1"/>
              </w:rPr>
              <w:t>Дата</w:t>
            </w:r>
          </w:p>
        </w:tc>
        <w:tc>
          <w:tcPr>
            <w:tcW w:w="2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550135" w:rsidRDefault="00BE6F14" w:rsidP="008617C2">
            <w:pPr>
              <w:spacing w:line="360" w:lineRule="atLeast"/>
              <w:jc w:val="center"/>
              <w:rPr>
                <w:b/>
                <w:color w:val="111115"/>
              </w:rPr>
            </w:pPr>
            <w:r w:rsidRPr="00550135">
              <w:rPr>
                <w:b/>
                <w:color w:val="111115"/>
                <w:bdr w:val="none" w:sz="0" w:space="0" w:color="auto" w:frame="1"/>
              </w:rPr>
              <w:t>Тема урока</w:t>
            </w:r>
          </w:p>
        </w:tc>
        <w:tc>
          <w:tcPr>
            <w:tcW w:w="36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550135" w:rsidRDefault="00BE6F14" w:rsidP="008617C2">
            <w:pPr>
              <w:spacing w:line="360" w:lineRule="atLeast"/>
              <w:jc w:val="center"/>
              <w:rPr>
                <w:b/>
                <w:color w:val="111115"/>
              </w:rPr>
            </w:pPr>
            <w:r w:rsidRPr="00550135">
              <w:rPr>
                <w:b/>
                <w:color w:val="111115"/>
                <w:bdr w:val="none" w:sz="0" w:space="0" w:color="auto" w:frame="1"/>
              </w:rPr>
              <w:t>Основные виды деятельности учащихся</w:t>
            </w:r>
          </w:p>
        </w:tc>
        <w:tc>
          <w:tcPr>
            <w:tcW w:w="7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550135" w:rsidRDefault="00BE6F14" w:rsidP="008617C2">
            <w:pPr>
              <w:spacing w:line="360" w:lineRule="atLeast"/>
              <w:jc w:val="center"/>
              <w:rPr>
                <w:b/>
                <w:color w:val="111115"/>
              </w:rPr>
            </w:pPr>
            <w:r w:rsidRPr="00550135">
              <w:rPr>
                <w:b/>
                <w:color w:val="111115"/>
                <w:bdr w:val="none" w:sz="0" w:space="0" w:color="auto" w:frame="1"/>
              </w:rPr>
              <w:t>Планируемые УУД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pacing w:line="360" w:lineRule="atLeast"/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Дом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.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 xml:space="preserve"> 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з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>а</w:t>
            </w:r>
            <w:r w:rsidRPr="001F7AE2">
              <w:rPr>
                <w:color w:val="111115"/>
                <w:bdr w:val="none" w:sz="0" w:space="0" w:color="auto" w:frame="1"/>
              </w:rPr>
              <w:t>дание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spacing w:line="360" w:lineRule="atLeast"/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550135" w:rsidRDefault="00BE6F14" w:rsidP="008617C2">
            <w:pPr>
              <w:rPr>
                <w:b/>
                <w:color w:val="1111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550135" w:rsidRDefault="00BE6F14" w:rsidP="008617C2">
            <w:pPr>
              <w:rPr>
                <w:b/>
                <w:color w:val="111115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550135" w:rsidRDefault="00BE6F14" w:rsidP="008617C2">
            <w:pPr>
              <w:rPr>
                <w:b/>
                <w:color w:val="111115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550135" w:rsidRDefault="00BE6F14" w:rsidP="008617C2">
            <w:pPr>
              <w:spacing w:line="360" w:lineRule="atLeast"/>
              <w:jc w:val="center"/>
              <w:rPr>
                <w:b/>
                <w:color w:val="111115"/>
              </w:rPr>
            </w:pPr>
            <w:r w:rsidRPr="00550135">
              <w:rPr>
                <w:b/>
                <w:color w:val="111115"/>
                <w:bdr w:val="none" w:sz="0" w:space="0" w:color="auto" w:frame="1"/>
              </w:rPr>
              <w:t>Личностные</w:t>
            </w:r>
          </w:p>
        </w:tc>
        <w:tc>
          <w:tcPr>
            <w:tcW w:w="3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550135" w:rsidRDefault="00BE6F14" w:rsidP="008617C2">
            <w:pPr>
              <w:spacing w:line="360" w:lineRule="atLeast"/>
              <w:jc w:val="center"/>
              <w:rPr>
                <w:b/>
                <w:color w:val="111115"/>
              </w:rPr>
            </w:pPr>
            <w:proofErr w:type="spellStart"/>
            <w:r w:rsidRPr="00550135">
              <w:rPr>
                <w:b/>
                <w:color w:val="111115"/>
                <w:bdr w:val="none" w:sz="0" w:space="0" w:color="auto" w:frame="1"/>
              </w:rPr>
              <w:t>Метапредметные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spacing w:line="360" w:lineRule="atLeast"/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106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pacing w:line="360" w:lineRule="atLeast"/>
              <w:rPr>
                <w:color w:val="111115"/>
              </w:rPr>
            </w:pPr>
            <w:r w:rsidRPr="008B237E">
              <w:rPr>
                <w:b/>
                <w:color w:val="111115"/>
                <w:bdr w:val="none" w:sz="0" w:space="0" w:color="auto" w:frame="1"/>
              </w:rPr>
              <w:t>Раздел 1. Язык и культура</w:t>
            </w:r>
            <w:r>
              <w:rPr>
                <w:color w:val="111115"/>
                <w:bdr w:val="none" w:sz="0" w:space="0" w:color="auto" w:frame="1"/>
              </w:rPr>
              <w:t xml:space="preserve"> –  5</w:t>
            </w:r>
            <w:r w:rsidRPr="001F7AE2">
              <w:rPr>
                <w:color w:val="111115"/>
                <w:bdr w:val="none" w:sz="0" w:space="0" w:color="auto" w:frame="1"/>
              </w:rPr>
              <w:t xml:space="preserve"> ч.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pacing w:line="360" w:lineRule="atLeast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1.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4346C6" w:rsidRDefault="00BE6F14" w:rsidP="008617C2">
            <w:pPr>
              <w:rPr>
                <w:color w:val="111115"/>
                <w:bdr w:val="none" w:sz="0" w:space="0" w:color="auto" w:frame="1"/>
              </w:rPr>
            </w:pPr>
            <w:r w:rsidRPr="004346C6">
              <w:rPr>
                <w:color w:val="111115"/>
                <w:bdr w:val="none" w:sz="0" w:space="0" w:color="auto" w:frame="1"/>
              </w:rPr>
              <w:t>Отражение в русском языке культуры и и</w:t>
            </w:r>
            <w:r w:rsidRPr="004346C6">
              <w:rPr>
                <w:color w:val="111115"/>
                <w:bdr w:val="none" w:sz="0" w:space="0" w:color="auto" w:frame="1"/>
              </w:rPr>
              <w:t>с</w:t>
            </w:r>
            <w:r w:rsidRPr="004346C6">
              <w:rPr>
                <w:color w:val="111115"/>
                <w:bdr w:val="none" w:sz="0" w:space="0" w:color="auto" w:frame="1"/>
              </w:rPr>
              <w:t>тории  русского нар</w:t>
            </w:r>
            <w:r w:rsidRPr="004346C6">
              <w:rPr>
                <w:color w:val="111115"/>
                <w:bdr w:val="none" w:sz="0" w:space="0" w:color="auto" w:frame="1"/>
              </w:rPr>
              <w:t>о</w:t>
            </w:r>
            <w:r w:rsidRPr="004346C6">
              <w:rPr>
                <w:color w:val="111115"/>
                <w:bdr w:val="none" w:sz="0" w:space="0" w:color="auto" w:frame="1"/>
              </w:rPr>
              <w:t>да</w:t>
            </w:r>
            <w:r>
              <w:rPr>
                <w:color w:val="111115"/>
                <w:bdr w:val="none" w:sz="0" w:space="0" w:color="auto" w:frame="1"/>
              </w:rPr>
              <w:t>.</w:t>
            </w:r>
            <w:r w:rsidRPr="004346C6">
              <w:rPr>
                <w:color w:val="111115"/>
                <w:bdr w:val="none" w:sz="0" w:space="0" w:color="auto" w:frame="1"/>
              </w:rPr>
              <w:t xml:space="preserve">  </w:t>
            </w:r>
          </w:p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7719A8" w:rsidRDefault="00BE6F14" w:rsidP="008617C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Учатся п</w:t>
            </w:r>
            <w:r w:rsidRPr="007719A8">
              <w:rPr>
                <w:color w:val="000000"/>
              </w:rPr>
              <w:t>онимать и комментир</w:t>
            </w:r>
            <w:r w:rsidRPr="007719A8">
              <w:rPr>
                <w:color w:val="000000"/>
              </w:rPr>
              <w:t>о</w:t>
            </w:r>
            <w:r w:rsidRPr="007719A8">
              <w:rPr>
                <w:color w:val="000000"/>
              </w:rPr>
              <w:t>вать причины языковых измен</w:t>
            </w:r>
            <w:r w:rsidRPr="007719A8">
              <w:rPr>
                <w:color w:val="000000"/>
              </w:rPr>
              <w:t>е</w:t>
            </w:r>
            <w:r w:rsidRPr="007719A8">
              <w:rPr>
                <w:color w:val="000000"/>
              </w:rPr>
              <w:t>ний, приводить примеры взаим</w:t>
            </w:r>
            <w:r w:rsidRPr="007719A8">
              <w:rPr>
                <w:color w:val="000000"/>
              </w:rPr>
              <w:t>о</w:t>
            </w:r>
            <w:r w:rsidRPr="007719A8">
              <w:rPr>
                <w:color w:val="000000"/>
              </w:rPr>
              <w:t>связи исторического развития русского языка с историей общ</w:t>
            </w:r>
            <w:r w:rsidRPr="007719A8">
              <w:rPr>
                <w:color w:val="000000"/>
              </w:rPr>
              <w:t>е</w:t>
            </w:r>
            <w:r w:rsidRPr="007719A8">
              <w:rPr>
                <w:color w:val="000000"/>
              </w:rPr>
              <w:t>ства;</w:t>
            </w:r>
            <w:r>
              <w:rPr>
                <w:color w:val="000000"/>
              </w:rPr>
              <w:t xml:space="preserve"> приводят</w:t>
            </w:r>
            <w:r w:rsidRPr="007719A8">
              <w:rPr>
                <w:color w:val="000000"/>
              </w:rPr>
              <w:t xml:space="preserve"> примеры, которые доказывают, что изучение ру</w:t>
            </w:r>
            <w:r w:rsidRPr="007719A8">
              <w:rPr>
                <w:color w:val="000000"/>
              </w:rPr>
              <w:t>с</w:t>
            </w:r>
            <w:r w:rsidRPr="007719A8">
              <w:rPr>
                <w:color w:val="000000"/>
              </w:rPr>
              <w:lastRenderedPageBreak/>
              <w:t xml:space="preserve">ского языка позволяет лучше узнать историю </w:t>
            </w:r>
            <w:r>
              <w:rPr>
                <w:color w:val="000000"/>
              </w:rPr>
              <w:t>и культуру 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</w:t>
            </w:r>
          </w:p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34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Понимать  значение  русского языка как национального;         осознавать эстетическую це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н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ность русского языка,  форм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и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ровать уважительное отнош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е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ние к родному языку, чувство гордости за него.</w:t>
            </w:r>
          </w:p>
        </w:tc>
        <w:tc>
          <w:tcPr>
            <w:tcW w:w="392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Формулировать цели; осуществлять речевой самоконтроль в процессе учебной деятельности и в повс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дневной практике речевого общ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ния.</w:t>
            </w:r>
          </w:p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Извлекать информацию из разли</w:t>
            </w:r>
            <w:r w:rsidRPr="001F7AE2">
              <w:rPr>
                <w:color w:val="000000"/>
                <w:bdr w:val="none" w:sz="0" w:space="0" w:color="auto" w:frame="1"/>
              </w:rPr>
              <w:t>ч</w:t>
            </w:r>
            <w:r w:rsidRPr="001F7AE2">
              <w:rPr>
                <w:color w:val="000000"/>
                <w:bdr w:val="none" w:sz="0" w:space="0" w:color="auto" w:frame="1"/>
              </w:rPr>
              <w:t xml:space="preserve">ных источников, включая средства </w:t>
            </w:r>
            <w:r w:rsidRPr="001F7AE2">
              <w:rPr>
                <w:color w:val="000000"/>
                <w:bdr w:val="none" w:sz="0" w:space="0" w:color="auto" w:frame="1"/>
              </w:rPr>
              <w:lastRenderedPageBreak/>
              <w:t>массовой информации, компакт-диски учебного назначения, ресу</w:t>
            </w:r>
            <w:r w:rsidRPr="001F7AE2">
              <w:rPr>
                <w:color w:val="000000"/>
                <w:bdr w:val="none" w:sz="0" w:space="0" w:color="auto" w:frame="1"/>
              </w:rPr>
              <w:t>р</w:t>
            </w:r>
            <w:r w:rsidRPr="001F7AE2">
              <w:rPr>
                <w:color w:val="000000"/>
                <w:bdr w:val="none" w:sz="0" w:space="0" w:color="auto" w:frame="1"/>
              </w:rPr>
              <w:t>сы Интернета;</w:t>
            </w:r>
            <w:r w:rsidRPr="001F7AE2">
              <w:rPr>
                <w:color w:val="000000"/>
                <w:bdr w:val="none" w:sz="0" w:space="0" w:color="auto" w:frame="1"/>
              </w:rPr>
              <w:br/>
              <w:t>свободно пользоваться словарями различных типов, справочной лит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ратурой, в том числе и на эле</w:t>
            </w:r>
            <w:r w:rsidRPr="001F7AE2">
              <w:rPr>
                <w:color w:val="000000"/>
                <w:bdr w:val="none" w:sz="0" w:space="0" w:color="auto" w:frame="1"/>
              </w:rPr>
              <w:t>к</w:t>
            </w:r>
            <w:r w:rsidRPr="001F7AE2">
              <w:rPr>
                <w:color w:val="000000"/>
                <w:bdr w:val="none" w:sz="0" w:space="0" w:color="auto" w:frame="1"/>
              </w:rPr>
              <w:t>тронных носителях.</w:t>
            </w:r>
          </w:p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Владеть всеми видами речевой де</w:t>
            </w:r>
            <w:r w:rsidRPr="001F7AE2">
              <w:rPr>
                <w:color w:val="000000"/>
                <w:bdr w:val="none" w:sz="0" w:space="0" w:color="auto" w:frame="1"/>
              </w:rPr>
              <w:t>я</w:t>
            </w:r>
            <w:r w:rsidRPr="001F7AE2">
              <w:rPr>
                <w:color w:val="000000"/>
                <w:bdr w:val="none" w:sz="0" w:space="0" w:color="auto" w:frame="1"/>
              </w:rPr>
              <w:t>тельности, задавать вопросы, нео</w:t>
            </w:r>
            <w:r w:rsidRPr="001F7AE2">
              <w:rPr>
                <w:color w:val="000000"/>
                <w:bdr w:val="none" w:sz="0" w:space="0" w:color="auto" w:frame="1"/>
              </w:rPr>
              <w:t>б</w:t>
            </w:r>
            <w:r w:rsidRPr="001F7AE2">
              <w:rPr>
                <w:color w:val="000000"/>
                <w:bdr w:val="none" w:sz="0" w:space="0" w:color="auto" w:frame="1"/>
              </w:rPr>
              <w:t>ходимые для организации со</w:t>
            </w:r>
            <w:r w:rsidRPr="001F7AE2">
              <w:rPr>
                <w:color w:val="000000"/>
                <w:bdr w:val="none" w:sz="0" w:space="0" w:color="auto" w:frame="1"/>
              </w:rPr>
              <w:t>б</w:t>
            </w:r>
            <w:r w:rsidRPr="001F7AE2">
              <w:rPr>
                <w:color w:val="000000"/>
                <w:bdr w:val="none" w:sz="0" w:space="0" w:color="auto" w:frame="1"/>
              </w:rPr>
              <w:t>ственной деятельности и сотрудн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>чества с партнёром;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1F7AE2">
              <w:rPr>
                <w:color w:val="000000"/>
                <w:bdr w:val="none" w:sz="0" w:space="0" w:color="auto" w:frame="1"/>
              </w:rPr>
              <w:t>адекватно и</w:t>
            </w:r>
            <w:r w:rsidRPr="001F7AE2">
              <w:rPr>
                <w:color w:val="000000"/>
                <w:bdr w:val="none" w:sz="0" w:space="0" w:color="auto" w:frame="1"/>
              </w:rPr>
              <w:t>с</w:t>
            </w:r>
            <w:r w:rsidRPr="001F7AE2">
              <w:rPr>
                <w:color w:val="000000"/>
                <w:bdr w:val="none" w:sz="0" w:space="0" w:color="auto" w:frame="1"/>
              </w:rPr>
              <w:t>пользовать речевые средства для решения различных коммуник</w:t>
            </w:r>
            <w:r w:rsidRPr="001F7AE2">
              <w:rPr>
                <w:color w:val="000000"/>
                <w:bdr w:val="none" w:sz="0" w:space="0" w:color="auto" w:frame="1"/>
              </w:rPr>
              <w:t>а</w:t>
            </w:r>
            <w:r w:rsidRPr="001F7AE2">
              <w:rPr>
                <w:color w:val="000000"/>
                <w:bdr w:val="none" w:sz="0" w:space="0" w:color="auto" w:frame="1"/>
              </w:rPr>
              <w:t>тивных задач.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lastRenderedPageBreak/>
              <w:t>§ 1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 xml:space="preserve">упр. </w:t>
            </w:r>
            <w:r w:rsidRPr="001F7AE2">
              <w:rPr>
                <w:color w:val="111115"/>
                <w:bdr w:val="none" w:sz="0" w:space="0" w:color="auto" w:frame="1"/>
              </w:rPr>
              <w:t>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4346C6">
              <w:rPr>
                <w:color w:val="111115"/>
              </w:rPr>
              <w:t>Ключевые слова ру</w:t>
            </w:r>
            <w:r w:rsidRPr="004346C6">
              <w:rPr>
                <w:color w:val="111115"/>
              </w:rPr>
              <w:t>с</w:t>
            </w:r>
            <w:r w:rsidRPr="004346C6">
              <w:rPr>
                <w:color w:val="111115"/>
              </w:rPr>
              <w:t>ской культуры</w:t>
            </w:r>
            <w:r>
              <w:rPr>
                <w:color w:val="111115"/>
              </w:rPr>
              <w:t>.</w:t>
            </w:r>
            <w:r>
              <w:t xml:space="preserve"> </w:t>
            </w:r>
            <w:r w:rsidRPr="004346C6">
              <w:rPr>
                <w:color w:val="111115"/>
              </w:rPr>
              <w:t>Кр</w:t>
            </w:r>
            <w:r w:rsidRPr="004346C6">
              <w:rPr>
                <w:color w:val="111115"/>
              </w:rPr>
              <w:t>ы</w:t>
            </w:r>
            <w:r w:rsidRPr="004346C6">
              <w:rPr>
                <w:color w:val="111115"/>
              </w:rPr>
              <w:t>латые слова и выр</w:t>
            </w:r>
            <w:r w:rsidRPr="004346C6">
              <w:rPr>
                <w:color w:val="111115"/>
              </w:rPr>
              <w:t>а</w:t>
            </w:r>
            <w:r w:rsidRPr="004346C6">
              <w:rPr>
                <w:color w:val="111115"/>
              </w:rPr>
              <w:t>жения в русском яз</w:t>
            </w:r>
            <w:r w:rsidRPr="004346C6">
              <w:rPr>
                <w:color w:val="111115"/>
              </w:rPr>
              <w:t>ы</w:t>
            </w:r>
            <w:r w:rsidRPr="004346C6">
              <w:rPr>
                <w:color w:val="111115"/>
              </w:rPr>
              <w:t>ке</w:t>
            </w:r>
            <w:r>
              <w:rPr>
                <w:color w:val="111115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7719A8" w:rsidRDefault="00BE6F14" w:rsidP="008617C2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Учатся </w:t>
            </w:r>
            <w:r w:rsidRPr="007719A8">
              <w:rPr>
                <w:color w:val="000000"/>
              </w:rPr>
              <w:t xml:space="preserve">истолковывать значения русских слов с национально-культурным компонентом, в том числе ключевых слов русской культуры, </w:t>
            </w:r>
            <w:r>
              <w:rPr>
                <w:color w:val="000000"/>
              </w:rPr>
              <w:t>правильно употре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лять их в речи, </w:t>
            </w:r>
            <w:r w:rsidRPr="007719A8">
              <w:rPr>
                <w:color w:val="000000"/>
              </w:rPr>
              <w:t>понимать и и</w:t>
            </w:r>
            <w:r w:rsidRPr="007719A8">
              <w:rPr>
                <w:color w:val="000000"/>
              </w:rPr>
              <w:t>с</w:t>
            </w:r>
            <w:r w:rsidRPr="007719A8">
              <w:rPr>
                <w:color w:val="000000"/>
              </w:rPr>
              <w:t>толковывать значения фразеол</w:t>
            </w:r>
            <w:r w:rsidRPr="007719A8">
              <w:rPr>
                <w:color w:val="000000"/>
              </w:rPr>
              <w:t>о</w:t>
            </w:r>
            <w:r w:rsidRPr="007719A8">
              <w:rPr>
                <w:color w:val="000000"/>
              </w:rPr>
              <w:t>гических оборотов с национал</w:t>
            </w:r>
            <w:r w:rsidRPr="007719A8">
              <w:rPr>
                <w:color w:val="000000"/>
              </w:rPr>
              <w:t>ь</w:t>
            </w:r>
            <w:r w:rsidRPr="007719A8">
              <w:rPr>
                <w:color w:val="000000"/>
              </w:rPr>
              <w:t>но-культ</w:t>
            </w:r>
            <w:r>
              <w:rPr>
                <w:color w:val="000000"/>
              </w:rPr>
              <w:t>урным компонентом; анализируют и комментируют</w:t>
            </w:r>
            <w:r w:rsidRPr="007719A8">
              <w:rPr>
                <w:color w:val="000000"/>
              </w:rPr>
              <w:t xml:space="preserve"> историю происхож</w:t>
            </w:r>
            <w:r>
              <w:rPr>
                <w:color w:val="000000"/>
              </w:rPr>
              <w:t>дения фразе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логических оборотов,</w:t>
            </w:r>
            <w:r w:rsidRPr="007719A8">
              <w:rPr>
                <w:color w:val="000000"/>
              </w:rPr>
              <w:t xml:space="preserve"> уместно</w:t>
            </w:r>
            <w:r>
              <w:rPr>
                <w:color w:val="000000"/>
              </w:rPr>
              <w:t>е употребление</w:t>
            </w:r>
            <w:r w:rsidRPr="007719A8">
              <w:rPr>
                <w:color w:val="000000"/>
              </w:rPr>
              <w:t xml:space="preserve"> их;</w:t>
            </w:r>
            <w:r>
              <w:rPr>
                <w:color w:val="000000"/>
              </w:rPr>
              <w:t xml:space="preserve"> учатся </w:t>
            </w:r>
            <w:r w:rsidRPr="007719A8">
              <w:rPr>
                <w:color w:val="000000"/>
              </w:rPr>
              <w:t>пр</w:t>
            </w:r>
            <w:r w:rsidRPr="007719A8">
              <w:rPr>
                <w:color w:val="000000"/>
              </w:rPr>
              <w:t>а</w:t>
            </w:r>
            <w:r w:rsidRPr="007719A8">
              <w:rPr>
                <w:color w:val="000000"/>
              </w:rPr>
              <w:t>вильно употреблять пословицы, поговорки, крылатые слова и в</w:t>
            </w:r>
            <w:r w:rsidRPr="007719A8">
              <w:rPr>
                <w:color w:val="000000"/>
              </w:rPr>
              <w:t>ы</w:t>
            </w:r>
            <w:r w:rsidRPr="007719A8">
              <w:rPr>
                <w:color w:val="000000"/>
              </w:rPr>
              <w:t>ражения в разли</w:t>
            </w:r>
            <w:r>
              <w:rPr>
                <w:color w:val="000000"/>
              </w:rPr>
              <w:t>чных ситуациях речевого общения</w:t>
            </w:r>
            <w:proofErr w:type="gramEnd"/>
          </w:p>
          <w:p w:rsidR="00BE6F14" w:rsidRPr="007719A8" w:rsidRDefault="00BE6F14" w:rsidP="008617C2">
            <w:pPr>
              <w:shd w:val="clear" w:color="auto" w:fill="FFFFFF"/>
              <w:jc w:val="both"/>
              <w:rPr>
                <w:color w:val="000000"/>
              </w:rPr>
            </w:pPr>
          </w:p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2-3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 23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</w:rPr>
              <w:t>3.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4346C6">
              <w:rPr>
                <w:color w:val="111115"/>
              </w:rPr>
              <w:t>Развитие русского языка как закономе</w:t>
            </w:r>
            <w:r w:rsidRPr="004346C6">
              <w:rPr>
                <w:color w:val="111115"/>
              </w:rPr>
              <w:t>р</w:t>
            </w:r>
            <w:r w:rsidRPr="004346C6">
              <w:rPr>
                <w:color w:val="111115"/>
              </w:rPr>
              <w:t>ный процесс</w:t>
            </w:r>
            <w:r>
              <w:rPr>
                <w:color w:val="111115"/>
              </w:rPr>
              <w:t>.</w:t>
            </w:r>
            <w:r>
              <w:t xml:space="preserve"> </w:t>
            </w:r>
            <w:r w:rsidRPr="004346C6">
              <w:rPr>
                <w:color w:val="111115"/>
              </w:rPr>
              <w:t>Осно</w:t>
            </w:r>
            <w:r w:rsidRPr="004346C6">
              <w:rPr>
                <w:color w:val="111115"/>
              </w:rPr>
              <w:t>в</w:t>
            </w:r>
            <w:r w:rsidRPr="004346C6">
              <w:rPr>
                <w:color w:val="111115"/>
              </w:rPr>
              <w:t>ные тенденции  разв</w:t>
            </w:r>
            <w:r w:rsidRPr="004346C6">
              <w:rPr>
                <w:color w:val="111115"/>
              </w:rPr>
              <w:t>и</w:t>
            </w:r>
            <w:r w:rsidRPr="004346C6">
              <w:rPr>
                <w:color w:val="111115"/>
              </w:rPr>
              <w:t>тия современного  русского языка</w:t>
            </w:r>
            <w:r>
              <w:rPr>
                <w:color w:val="111115"/>
              </w:rPr>
              <w:t>.</w:t>
            </w:r>
            <w:r w:rsidRPr="004346C6">
              <w:rPr>
                <w:color w:val="111115"/>
              </w:rPr>
              <w:t xml:space="preserve">  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>
              <w:rPr>
                <w:color w:val="000000"/>
              </w:rPr>
              <w:t>к</w:t>
            </w:r>
            <w:r w:rsidRPr="007719A8">
              <w:rPr>
                <w:color w:val="000000"/>
              </w:rPr>
              <w:t>омментировать основные а</w:t>
            </w:r>
            <w:r w:rsidRPr="007719A8">
              <w:rPr>
                <w:color w:val="000000"/>
              </w:rPr>
              <w:t>к</w:t>
            </w:r>
            <w:r w:rsidRPr="007719A8">
              <w:rPr>
                <w:color w:val="000000"/>
              </w:rPr>
              <w:t>тивные процессы в современном русском языке</w:t>
            </w:r>
            <w:r>
              <w:rPr>
                <w:color w:val="000000"/>
              </w:rPr>
              <w:t>; анализируют</w:t>
            </w:r>
            <w:r w:rsidRPr="007719A8">
              <w:rPr>
                <w:color w:val="000000"/>
              </w:rPr>
              <w:t xml:space="preserve"> национальное своеобразие общ</w:t>
            </w:r>
            <w:r w:rsidRPr="007719A8">
              <w:rPr>
                <w:color w:val="000000"/>
              </w:rPr>
              <w:t>е</w:t>
            </w:r>
            <w:r w:rsidRPr="007719A8">
              <w:rPr>
                <w:color w:val="000000"/>
              </w:rPr>
              <w:t>языковых и художественных м</w:t>
            </w:r>
            <w:r w:rsidRPr="007719A8">
              <w:rPr>
                <w:color w:val="000000"/>
              </w:rPr>
              <w:t>е</w:t>
            </w:r>
            <w:r w:rsidRPr="007719A8">
              <w:rPr>
                <w:color w:val="000000"/>
              </w:rPr>
              <w:t>тафор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4-5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 36</w:t>
            </w:r>
          </w:p>
        </w:tc>
        <w:tc>
          <w:tcPr>
            <w:tcW w:w="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Default="00BE6F14" w:rsidP="008617C2">
            <w:pPr>
              <w:jc w:val="center"/>
              <w:rPr>
                <w:color w:val="111115"/>
                <w:bdr w:val="none" w:sz="0" w:space="0" w:color="auto" w:frame="1"/>
              </w:rPr>
            </w:pPr>
            <w:r>
              <w:rPr>
                <w:color w:val="111115"/>
                <w:bdr w:val="none" w:sz="0" w:space="0" w:color="auto" w:frame="1"/>
              </w:rPr>
              <w:t>4.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Default="00BE6F14" w:rsidP="008617C2">
            <w:pPr>
              <w:rPr>
                <w:color w:val="111115"/>
                <w:bdr w:val="none" w:sz="0" w:space="0" w:color="auto" w:frame="1"/>
              </w:rPr>
            </w:pPr>
            <w:r w:rsidRPr="004346C6">
              <w:rPr>
                <w:color w:val="111115"/>
                <w:bdr w:val="none" w:sz="0" w:space="0" w:color="auto" w:frame="1"/>
              </w:rPr>
              <w:t>Новые иноязычные заимствования в с</w:t>
            </w:r>
            <w:r w:rsidRPr="004346C6">
              <w:rPr>
                <w:color w:val="111115"/>
                <w:bdr w:val="none" w:sz="0" w:space="0" w:color="auto" w:frame="1"/>
              </w:rPr>
              <w:t>о</w:t>
            </w:r>
            <w:r w:rsidRPr="004346C6">
              <w:rPr>
                <w:color w:val="111115"/>
                <w:bdr w:val="none" w:sz="0" w:space="0" w:color="auto" w:frame="1"/>
              </w:rPr>
              <w:t>временном  русском языке</w:t>
            </w:r>
            <w:r>
              <w:rPr>
                <w:color w:val="111115"/>
                <w:bdr w:val="none" w:sz="0" w:space="0" w:color="auto" w:frame="1"/>
              </w:rPr>
              <w:t>.</w:t>
            </w:r>
            <w:r>
              <w:t xml:space="preserve"> </w:t>
            </w:r>
            <w:r w:rsidRPr="00831FF0">
              <w:rPr>
                <w:color w:val="111115"/>
                <w:bdr w:val="none" w:sz="0" w:space="0" w:color="auto" w:frame="1"/>
              </w:rPr>
              <w:t>Словообразов</w:t>
            </w:r>
            <w:r w:rsidRPr="00831FF0">
              <w:rPr>
                <w:color w:val="111115"/>
                <w:bdr w:val="none" w:sz="0" w:space="0" w:color="auto" w:frame="1"/>
              </w:rPr>
              <w:t>а</w:t>
            </w:r>
            <w:r w:rsidRPr="00831FF0">
              <w:rPr>
                <w:color w:val="111115"/>
                <w:bdr w:val="none" w:sz="0" w:space="0" w:color="auto" w:frame="1"/>
              </w:rPr>
              <w:t>тельные неологизмы в современном  русском языке</w:t>
            </w:r>
            <w:r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7719A8" w:rsidRDefault="00BE6F14" w:rsidP="008617C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Формируют понятия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  особе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ностях</w:t>
            </w:r>
            <w:r w:rsidRPr="007719A8">
              <w:rPr>
                <w:color w:val="000000"/>
              </w:rPr>
              <w:t xml:space="preserve"> освоения иноязычной лексики;</w:t>
            </w:r>
          </w:p>
          <w:p w:rsidR="00BE6F14" w:rsidRPr="007719A8" w:rsidRDefault="00BE6F14" w:rsidP="008617C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7719A8">
              <w:rPr>
                <w:color w:val="000000"/>
              </w:rPr>
              <w:t>ом</w:t>
            </w:r>
            <w:r>
              <w:rPr>
                <w:color w:val="000000"/>
              </w:rPr>
              <w:t>ментируют</w:t>
            </w:r>
            <w:r w:rsidRPr="007719A8">
              <w:rPr>
                <w:color w:val="000000"/>
              </w:rPr>
              <w:t xml:space="preserve"> особенности с</w:t>
            </w:r>
            <w:r w:rsidRPr="007719A8">
              <w:rPr>
                <w:color w:val="000000"/>
              </w:rPr>
              <w:t>о</w:t>
            </w:r>
            <w:r w:rsidRPr="007719A8">
              <w:rPr>
                <w:color w:val="000000"/>
              </w:rPr>
              <w:t>временных иноя</w:t>
            </w:r>
            <w:r>
              <w:rPr>
                <w:color w:val="000000"/>
              </w:rPr>
              <w:t>зычных заи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ствований; определяют</w:t>
            </w:r>
            <w:r w:rsidRPr="007719A8">
              <w:rPr>
                <w:color w:val="000000"/>
              </w:rPr>
              <w:t xml:space="preserve"> значения лексических заимствований п</w:t>
            </w:r>
            <w:r w:rsidRPr="007719A8">
              <w:rPr>
                <w:color w:val="000000"/>
              </w:rPr>
              <w:t>о</w:t>
            </w:r>
            <w:r w:rsidRPr="007719A8">
              <w:rPr>
                <w:color w:val="000000"/>
              </w:rPr>
              <w:t>следних десятилетий;</w:t>
            </w:r>
            <w:r>
              <w:rPr>
                <w:color w:val="000000"/>
              </w:rPr>
              <w:t xml:space="preserve"> объясняют</w:t>
            </w:r>
            <w:r w:rsidRPr="007719A8">
              <w:rPr>
                <w:color w:val="000000"/>
              </w:rPr>
              <w:t xml:space="preserve"> причины изменения лексических значений слов и их стилистич</w:t>
            </w:r>
            <w:r w:rsidRPr="007719A8">
              <w:rPr>
                <w:color w:val="000000"/>
              </w:rPr>
              <w:t>е</w:t>
            </w:r>
            <w:r w:rsidRPr="007719A8">
              <w:rPr>
                <w:color w:val="000000"/>
              </w:rPr>
              <w:t>ской окраски в современном ру</w:t>
            </w:r>
            <w:r w:rsidRPr="007719A8">
              <w:rPr>
                <w:color w:val="000000"/>
              </w:rPr>
              <w:t>с</w:t>
            </w:r>
            <w:r w:rsidRPr="007719A8">
              <w:rPr>
                <w:color w:val="000000"/>
              </w:rPr>
              <w:t xml:space="preserve">ском языке (на конкретных </w:t>
            </w:r>
            <w:r>
              <w:rPr>
                <w:color w:val="000000"/>
              </w:rPr>
              <w:t>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мерах)</w:t>
            </w:r>
          </w:p>
          <w:p w:rsidR="00BE6F14" w:rsidRDefault="00BE6F14" w:rsidP="008617C2">
            <w:pPr>
              <w:rPr>
                <w:color w:val="111115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6-7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Default="00BE6F14" w:rsidP="008617C2">
            <w:pPr>
              <w:spacing w:afterAutospacing="1"/>
              <w:jc w:val="center"/>
              <w:rPr>
                <w:color w:val="111115"/>
                <w:bdr w:val="none" w:sz="0" w:space="0" w:color="auto" w:frame="1"/>
              </w:rPr>
            </w:pPr>
            <w:r>
              <w:rPr>
                <w:color w:val="111115"/>
                <w:bdr w:val="none" w:sz="0" w:space="0" w:color="auto" w:frame="1"/>
              </w:rPr>
              <w:t>упр. 56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</w:tr>
      <w:tr w:rsidR="00BE6F14" w:rsidRPr="001F7AE2" w:rsidTr="008617C2">
        <w:trPr>
          <w:trHeight w:val="261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Default="00BE6F14" w:rsidP="008617C2">
            <w:pPr>
              <w:jc w:val="center"/>
              <w:rPr>
                <w:color w:val="111115"/>
                <w:bdr w:val="none" w:sz="0" w:space="0" w:color="auto" w:frame="1"/>
              </w:rPr>
            </w:pPr>
            <w:r>
              <w:rPr>
                <w:color w:val="111115"/>
                <w:bdr w:val="none" w:sz="0" w:space="0" w:color="auto" w:frame="1"/>
              </w:rPr>
              <w:t>5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Default="00BE6F14" w:rsidP="008617C2">
            <w:pPr>
              <w:rPr>
                <w:color w:val="111115"/>
                <w:bdr w:val="none" w:sz="0" w:space="0" w:color="auto" w:frame="1"/>
              </w:rPr>
            </w:pPr>
            <w:r w:rsidRPr="00831FF0">
              <w:rPr>
                <w:color w:val="111115"/>
                <w:bdr w:val="none" w:sz="0" w:space="0" w:color="auto" w:frame="1"/>
              </w:rPr>
              <w:t>Переосмысление зн</w:t>
            </w:r>
            <w:r w:rsidRPr="00831FF0">
              <w:rPr>
                <w:color w:val="111115"/>
                <w:bdr w:val="none" w:sz="0" w:space="0" w:color="auto" w:frame="1"/>
              </w:rPr>
              <w:t>а</w:t>
            </w:r>
            <w:r w:rsidRPr="00831FF0">
              <w:rPr>
                <w:color w:val="111115"/>
                <w:bdr w:val="none" w:sz="0" w:space="0" w:color="auto" w:frame="1"/>
              </w:rPr>
              <w:t>чений слов в совр</w:t>
            </w:r>
            <w:r w:rsidRPr="00831FF0">
              <w:rPr>
                <w:color w:val="111115"/>
                <w:bdr w:val="none" w:sz="0" w:space="0" w:color="auto" w:frame="1"/>
              </w:rPr>
              <w:t>е</w:t>
            </w:r>
            <w:r w:rsidRPr="00831FF0">
              <w:rPr>
                <w:color w:val="111115"/>
                <w:bdr w:val="none" w:sz="0" w:space="0" w:color="auto" w:frame="1"/>
              </w:rPr>
              <w:t>менном  русском яз</w:t>
            </w:r>
            <w:r w:rsidRPr="00831FF0">
              <w:rPr>
                <w:color w:val="111115"/>
                <w:bdr w:val="none" w:sz="0" w:space="0" w:color="auto" w:frame="1"/>
              </w:rPr>
              <w:t>ы</w:t>
            </w:r>
            <w:r w:rsidRPr="00831FF0">
              <w:rPr>
                <w:color w:val="111115"/>
                <w:bdr w:val="none" w:sz="0" w:space="0" w:color="auto" w:frame="1"/>
              </w:rPr>
              <w:t>ке</w:t>
            </w:r>
            <w:r>
              <w:rPr>
                <w:color w:val="111115"/>
                <w:bdr w:val="none" w:sz="0" w:space="0" w:color="auto" w:frame="1"/>
              </w:rPr>
              <w:t>.</w:t>
            </w:r>
            <w:r>
              <w:t xml:space="preserve"> </w:t>
            </w:r>
            <w:r w:rsidRPr="00831FF0">
              <w:rPr>
                <w:color w:val="111115"/>
                <w:bdr w:val="none" w:sz="0" w:space="0" w:color="auto" w:frame="1"/>
              </w:rPr>
              <w:t>Стилистическая переоценка слов в с</w:t>
            </w:r>
            <w:r w:rsidRPr="00831FF0">
              <w:rPr>
                <w:color w:val="111115"/>
                <w:bdr w:val="none" w:sz="0" w:space="0" w:color="auto" w:frame="1"/>
              </w:rPr>
              <w:t>о</w:t>
            </w:r>
            <w:r w:rsidRPr="00831FF0">
              <w:rPr>
                <w:color w:val="111115"/>
                <w:bdr w:val="none" w:sz="0" w:space="0" w:color="auto" w:frame="1"/>
              </w:rPr>
              <w:t>временном  русском литературном язык</w:t>
            </w:r>
            <w:r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Default="00BE6F14" w:rsidP="008617C2">
            <w:pPr>
              <w:rPr>
                <w:color w:val="111115"/>
                <w:bdr w:val="none" w:sz="0" w:space="0" w:color="auto" w:frame="1"/>
              </w:rPr>
            </w:pPr>
            <w:r w:rsidRPr="001F7AE2">
              <w:rPr>
                <w:color w:val="111115"/>
                <w:bdr w:val="none" w:sz="0" w:space="0" w:color="auto" w:frame="1"/>
              </w:rPr>
              <w:t>Закрепляют общее представл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ние о внешних и внутренних факторах языковых изменений, об активных процессах в совр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 xml:space="preserve">менном русском языке, о 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стрем</w:t>
            </w:r>
            <w:r w:rsidRPr="001F7AE2">
              <w:rPr>
                <w:color w:val="111115"/>
                <w:bdr w:val="none" w:sz="0" w:space="0" w:color="auto" w:frame="1"/>
              </w:rPr>
              <w:t>и</w:t>
            </w:r>
            <w:r w:rsidRPr="001F7AE2">
              <w:rPr>
                <w:color w:val="111115"/>
                <w:bdr w:val="none" w:sz="0" w:space="0" w:color="auto" w:frame="1"/>
              </w:rPr>
              <w:t>тельным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 xml:space="preserve"> росте словарного сост</w:t>
            </w:r>
            <w:r w:rsidRPr="001F7AE2">
              <w:rPr>
                <w:color w:val="111115"/>
                <w:bdr w:val="none" w:sz="0" w:space="0" w:color="auto" w:frame="1"/>
              </w:rPr>
              <w:t>а</w:t>
            </w:r>
            <w:r w:rsidRPr="001F7AE2">
              <w:rPr>
                <w:color w:val="111115"/>
                <w:bdr w:val="none" w:sz="0" w:space="0" w:color="auto" w:frame="1"/>
              </w:rPr>
              <w:t>ва языка. Выполняют практич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скую работу с текстом.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8-9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Default="00BE6F14" w:rsidP="008617C2">
            <w:pPr>
              <w:spacing w:afterAutospacing="1"/>
              <w:jc w:val="center"/>
              <w:rPr>
                <w:color w:val="111115"/>
                <w:bdr w:val="none" w:sz="0" w:space="0" w:color="auto" w:frame="1"/>
              </w:rPr>
            </w:pPr>
            <w:r>
              <w:rPr>
                <w:color w:val="111115"/>
                <w:bdr w:val="none" w:sz="0" w:space="0" w:color="auto" w:frame="1"/>
              </w:rPr>
              <w:t>упр. 79</w:t>
            </w:r>
          </w:p>
        </w:tc>
        <w:tc>
          <w:tcPr>
            <w:tcW w:w="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</w:tr>
      <w:tr w:rsidR="00BE6F14" w:rsidRPr="001F7AE2" w:rsidTr="008617C2">
        <w:tc>
          <w:tcPr>
            <w:tcW w:w="1587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8B237E">
              <w:rPr>
                <w:b/>
                <w:color w:val="111115"/>
                <w:bdr w:val="none" w:sz="0" w:space="0" w:color="auto" w:frame="1"/>
              </w:rPr>
              <w:lastRenderedPageBreak/>
              <w:t>Раздел 2. Культура речи</w:t>
            </w:r>
            <w:r>
              <w:rPr>
                <w:color w:val="111115"/>
                <w:bdr w:val="none" w:sz="0" w:space="0" w:color="auto" w:frame="1"/>
              </w:rPr>
              <w:t xml:space="preserve"> – 6</w:t>
            </w:r>
            <w:r w:rsidRPr="001F7AE2">
              <w:rPr>
                <w:color w:val="111115"/>
                <w:bdr w:val="none" w:sz="0" w:space="0" w:color="auto" w:frame="1"/>
              </w:rPr>
              <w:t xml:space="preserve"> час.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6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AD5BC8">
              <w:rPr>
                <w:color w:val="111115"/>
              </w:rPr>
              <w:t>Активные процессы  в области произношения и ударения</w:t>
            </w:r>
            <w:r>
              <w:rPr>
                <w:color w:val="111115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Систематизируют и классифиц</w:t>
            </w:r>
            <w:r w:rsidRPr="001F7AE2">
              <w:rPr>
                <w:color w:val="111115"/>
                <w:bdr w:val="none" w:sz="0" w:space="0" w:color="auto" w:frame="1"/>
              </w:rPr>
              <w:t>и</w:t>
            </w:r>
            <w:r w:rsidRPr="001F7AE2">
              <w:rPr>
                <w:color w:val="111115"/>
                <w:bdr w:val="none" w:sz="0" w:space="0" w:color="auto" w:frame="1"/>
              </w:rPr>
              <w:t>руют основные орфоэпические нормы современного русского литературного языка. Знакомятся с активными процессами в обл</w:t>
            </w:r>
            <w:r w:rsidRPr="001F7AE2">
              <w:rPr>
                <w:color w:val="111115"/>
                <w:bdr w:val="none" w:sz="0" w:space="0" w:color="auto" w:frame="1"/>
              </w:rPr>
              <w:t>а</w:t>
            </w:r>
            <w:r w:rsidRPr="001F7AE2">
              <w:rPr>
                <w:color w:val="111115"/>
                <w:bdr w:val="none" w:sz="0" w:space="0" w:color="auto" w:frame="1"/>
              </w:rPr>
              <w:t>сти произношения и ударения. Наблюдают отражение произн</w:t>
            </w:r>
            <w:r w:rsidRPr="001F7AE2">
              <w:rPr>
                <w:color w:val="111115"/>
                <w:bdr w:val="none" w:sz="0" w:space="0" w:color="auto" w:frame="1"/>
              </w:rPr>
              <w:t>о</w:t>
            </w:r>
            <w:r w:rsidRPr="001F7AE2">
              <w:rPr>
                <w:color w:val="111115"/>
                <w:bdr w:val="none" w:sz="0" w:space="0" w:color="auto" w:frame="1"/>
              </w:rPr>
              <w:t>сительных вариантов в совр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менных орфоэпических слов</w:t>
            </w:r>
            <w:r w:rsidRPr="001F7AE2">
              <w:rPr>
                <w:color w:val="111115"/>
                <w:bdr w:val="none" w:sz="0" w:space="0" w:color="auto" w:frame="1"/>
              </w:rPr>
              <w:t>а</w:t>
            </w:r>
            <w:r w:rsidRPr="001F7AE2">
              <w:rPr>
                <w:color w:val="111115"/>
                <w:bdr w:val="none" w:sz="0" w:space="0" w:color="auto" w:frame="1"/>
              </w:rPr>
              <w:t>рях.</w:t>
            </w:r>
          </w:p>
          <w:p w:rsidR="00BE6F14" w:rsidRPr="001F7AE2" w:rsidRDefault="00BE6F14" w:rsidP="008617C2">
            <w:pPr>
              <w:spacing w:afterAutospacing="1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Учатся использовать нарушение орфоэпической нормы как худ</w:t>
            </w:r>
            <w:r w:rsidRPr="001F7AE2">
              <w:rPr>
                <w:color w:val="111115"/>
                <w:bdr w:val="none" w:sz="0" w:space="0" w:color="auto" w:frame="1"/>
              </w:rPr>
              <w:t>о</w:t>
            </w:r>
            <w:r w:rsidRPr="001F7AE2">
              <w:rPr>
                <w:color w:val="111115"/>
                <w:bdr w:val="none" w:sz="0" w:space="0" w:color="auto" w:frame="1"/>
              </w:rPr>
              <w:t>жественный приём.</w:t>
            </w:r>
          </w:p>
        </w:tc>
        <w:tc>
          <w:tcPr>
            <w:tcW w:w="34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Осознавать важность соблюд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е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ния норм современного ру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с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ского литературного языка для культурного человека; созн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а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вать свою ответственность за языковую культуру как общ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е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человеческую ценность; с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о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блюдать нормы ударения в о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т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дельных грамматических фо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р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мах имен существительных, имен прилагательных; глаголов (в рамках изученного); разл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и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чать варианты орфоэпической и акцентологической нормы; употреблять слова с учетом произносительных вариантов современной орфоэпической нормы; употреблять слова с учетом стилистических вар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и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антов орфоэпической нормы.</w:t>
            </w:r>
          </w:p>
        </w:tc>
        <w:tc>
          <w:tcPr>
            <w:tcW w:w="39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Определять цели предстоящей учебной деятельности (индивид</w:t>
            </w:r>
            <w:r w:rsidRPr="001F7AE2">
              <w:rPr>
                <w:color w:val="000000"/>
                <w:bdr w:val="none" w:sz="0" w:space="0" w:color="auto" w:frame="1"/>
              </w:rPr>
              <w:t>у</w:t>
            </w:r>
            <w:r w:rsidRPr="001F7AE2">
              <w:rPr>
                <w:color w:val="000000"/>
                <w:bdr w:val="none" w:sz="0" w:space="0" w:color="auto" w:frame="1"/>
              </w:rPr>
              <w:t>альной и коллективной), послед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вательность действий, оценивать достигнутые результаты и адеква</w:t>
            </w:r>
            <w:r w:rsidRPr="001F7AE2">
              <w:rPr>
                <w:color w:val="000000"/>
                <w:bdr w:val="none" w:sz="0" w:space="0" w:color="auto" w:frame="1"/>
              </w:rPr>
              <w:t>т</w:t>
            </w:r>
            <w:r w:rsidRPr="001F7AE2">
              <w:rPr>
                <w:color w:val="000000"/>
                <w:bdr w:val="none" w:sz="0" w:space="0" w:color="auto" w:frame="1"/>
              </w:rPr>
              <w:t>но формулировать их в устной и письменной форме</w:t>
            </w:r>
          </w:p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Овладеть приемами отбора и с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>стематизации материала на опред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ленную тему; уметь вести самост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ятельный поиск информации; сп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собность к преобразованию, сохр</w:t>
            </w:r>
            <w:r w:rsidRPr="001F7AE2">
              <w:rPr>
                <w:color w:val="000000"/>
                <w:bdr w:val="none" w:sz="0" w:space="0" w:color="auto" w:frame="1"/>
              </w:rPr>
              <w:t>а</w:t>
            </w:r>
            <w:r w:rsidRPr="001F7AE2">
              <w:rPr>
                <w:color w:val="000000"/>
                <w:bdr w:val="none" w:sz="0" w:space="0" w:color="auto" w:frame="1"/>
              </w:rPr>
              <w:t>нению и передаче информации, п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 xml:space="preserve">лученной в результате чтения или </w:t>
            </w:r>
            <w:proofErr w:type="spellStart"/>
            <w:r w:rsidRPr="001F7AE2">
              <w:rPr>
                <w:color w:val="000000"/>
                <w:bdr w:val="none" w:sz="0" w:space="0" w:color="auto" w:frame="1"/>
              </w:rPr>
              <w:t>аудирования</w:t>
            </w:r>
            <w:proofErr w:type="spellEnd"/>
            <w:r w:rsidRPr="001F7AE2">
              <w:rPr>
                <w:color w:val="000000"/>
                <w:bdr w:val="none" w:sz="0" w:space="0" w:color="auto" w:frame="1"/>
              </w:rPr>
              <w:t>.</w:t>
            </w:r>
          </w:p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Владеть различными видами мон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лога  и диалога; выступать перед аудиторией  сверстников</w:t>
            </w:r>
          </w:p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с небольшими сообщениями, д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кладом, рефератом; участвовать  в спорах, обсуждениях актуальных тем с использованием различных средств аргументации.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10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 98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7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9F2E73">
              <w:rPr>
                <w:color w:val="111115"/>
              </w:rPr>
              <w:t>Трудные случаи ле</w:t>
            </w:r>
            <w:r w:rsidRPr="009F2E73">
              <w:rPr>
                <w:color w:val="111115"/>
              </w:rPr>
              <w:t>к</w:t>
            </w:r>
            <w:r w:rsidRPr="009F2E73">
              <w:rPr>
                <w:color w:val="111115"/>
              </w:rPr>
              <w:t>сической сочетаем</w:t>
            </w:r>
            <w:r w:rsidRPr="009F2E73">
              <w:rPr>
                <w:color w:val="111115"/>
              </w:rPr>
              <w:t>о</w:t>
            </w:r>
            <w:r w:rsidRPr="009F2E73">
              <w:rPr>
                <w:color w:val="111115"/>
              </w:rPr>
              <w:t>сти</w:t>
            </w:r>
            <w:r>
              <w:rPr>
                <w:color w:val="111115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Знакомятся с лексической соч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таемостью слова, свободной и несвободной лексической соч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 xml:space="preserve">таемостью. Разбирают типичные 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ошибки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>‚ связанные с нарушен</w:t>
            </w:r>
            <w:r w:rsidRPr="001F7AE2">
              <w:rPr>
                <w:color w:val="111115"/>
                <w:bdr w:val="none" w:sz="0" w:space="0" w:color="auto" w:frame="1"/>
              </w:rPr>
              <w:t>и</w:t>
            </w:r>
            <w:r w:rsidRPr="001F7AE2">
              <w:rPr>
                <w:color w:val="111115"/>
                <w:bdr w:val="none" w:sz="0" w:space="0" w:color="auto" w:frame="1"/>
              </w:rPr>
              <w:t>ем лексической сочетаемости, с речевой избыточностью. Раб</w:t>
            </w:r>
            <w:r w:rsidRPr="001F7AE2">
              <w:rPr>
                <w:color w:val="111115"/>
                <w:bdr w:val="none" w:sz="0" w:space="0" w:color="auto" w:frame="1"/>
              </w:rPr>
              <w:t>о</w:t>
            </w:r>
            <w:r w:rsidRPr="001F7AE2">
              <w:rPr>
                <w:color w:val="111115"/>
                <w:bdr w:val="none" w:sz="0" w:space="0" w:color="auto" w:frame="1"/>
              </w:rPr>
              <w:t>тают с</w:t>
            </w:r>
          </w:p>
          <w:p w:rsidR="00BE6F14" w:rsidRPr="001F7AE2" w:rsidRDefault="00BE6F14" w:rsidP="008617C2">
            <w:pPr>
              <w:spacing w:afterAutospacing="1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современными толковыми слов</w:t>
            </w:r>
            <w:r w:rsidRPr="001F7AE2">
              <w:rPr>
                <w:color w:val="111115"/>
                <w:bdr w:val="none" w:sz="0" w:space="0" w:color="auto" w:frame="1"/>
              </w:rPr>
              <w:t>а</w:t>
            </w:r>
            <w:r w:rsidRPr="001F7AE2">
              <w:rPr>
                <w:color w:val="111115"/>
                <w:bdr w:val="none" w:sz="0" w:space="0" w:color="auto" w:frame="1"/>
              </w:rPr>
              <w:t>рями. Находят отражение  вар</w:t>
            </w:r>
            <w:r w:rsidRPr="001F7AE2">
              <w:rPr>
                <w:color w:val="111115"/>
                <w:bdr w:val="none" w:sz="0" w:space="0" w:color="auto" w:frame="1"/>
              </w:rPr>
              <w:t>и</w:t>
            </w:r>
            <w:r w:rsidRPr="001F7AE2">
              <w:rPr>
                <w:color w:val="111115"/>
                <w:bdr w:val="none" w:sz="0" w:space="0" w:color="auto" w:frame="1"/>
              </w:rPr>
              <w:t>антов лексической нормы в с</w:t>
            </w:r>
            <w:r w:rsidRPr="001F7AE2">
              <w:rPr>
                <w:color w:val="111115"/>
                <w:bdr w:val="none" w:sz="0" w:space="0" w:color="auto" w:frame="1"/>
              </w:rPr>
              <w:t>о</w:t>
            </w:r>
            <w:r w:rsidRPr="001F7AE2">
              <w:rPr>
                <w:color w:val="111115"/>
                <w:bdr w:val="none" w:sz="0" w:space="0" w:color="auto" w:frame="1"/>
              </w:rPr>
              <w:t>временных словарях. Словарные пометы.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11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before="225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упр.111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8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9F2E73">
              <w:rPr>
                <w:color w:val="111115"/>
              </w:rPr>
              <w:t>Типичные ошибки в управлении, в постр</w:t>
            </w:r>
            <w:r w:rsidRPr="009F2E73">
              <w:rPr>
                <w:color w:val="111115"/>
              </w:rPr>
              <w:t>о</w:t>
            </w:r>
            <w:r w:rsidRPr="009F2E73">
              <w:rPr>
                <w:color w:val="111115"/>
              </w:rPr>
              <w:t>ении простого осло</w:t>
            </w:r>
            <w:r w:rsidRPr="009F2E73">
              <w:rPr>
                <w:color w:val="111115"/>
              </w:rPr>
              <w:t>ж</w:t>
            </w:r>
            <w:r w:rsidRPr="009F2E73">
              <w:rPr>
                <w:color w:val="111115"/>
              </w:rPr>
              <w:t>нённого и сложного предложений</w:t>
            </w:r>
            <w:r>
              <w:rPr>
                <w:color w:val="111115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Классифицируют типичные грамматические ошибки. Упра</w:t>
            </w:r>
            <w:r w:rsidRPr="001F7AE2">
              <w:rPr>
                <w:color w:val="111115"/>
                <w:bdr w:val="none" w:sz="0" w:space="0" w:color="auto" w:frame="1"/>
              </w:rPr>
              <w:t>в</w:t>
            </w:r>
            <w:r w:rsidRPr="001F7AE2">
              <w:rPr>
                <w:color w:val="111115"/>
                <w:bdr w:val="none" w:sz="0" w:space="0" w:color="auto" w:frame="1"/>
              </w:rPr>
              <w:t xml:space="preserve">ление: управление предлогов 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благодаря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>, согласно, вопреки; предлога по с количественными числительными в словосочетан</w:t>
            </w:r>
            <w:r w:rsidRPr="001F7AE2">
              <w:rPr>
                <w:color w:val="111115"/>
                <w:bdr w:val="none" w:sz="0" w:space="0" w:color="auto" w:frame="1"/>
              </w:rPr>
              <w:t>и</w:t>
            </w:r>
            <w:r w:rsidRPr="001F7AE2">
              <w:rPr>
                <w:color w:val="111115"/>
                <w:bdr w:val="none" w:sz="0" w:space="0" w:color="auto" w:frame="1"/>
              </w:rPr>
              <w:t>ях с распределительным знач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 xml:space="preserve">нием (по пять груш – по пяти груш). Строят словосочетания по типу управления (отзыв о книге – рецензия на книгу, обидеться на слово – обижен словами). 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Отр</w:t>
            </w:r>
            <w:r w:rsidRPr="001F7AE2">
              <w:rPr>
                <w:color w:val="111115"/>
                <w:bdr w:val="none" w:sz="0" w:space="0" w:color="auto" w:frame="1"/>
              </w:rPr>
              <w:t>а</w:t>
            </w:r>
            <w:r w:rsidRPr="001F7AE2">
              <w:rPr>
                <w:color w:val="111115"/>
                <w:bdr w:val="none" w:sz="0" w:space="0" w:color="auto" w:frame="1"/>
              </w:rPr>
              <w:t>батывают правильное употре</w:t>
            </w:r>
            <w:r w:rsidRPr="001F7AE2">
              <w:rPr>
                <w:color w:val="111115"/>
                <w:bdr w:val="none" w:sz="0" w:space="0" w:color="auto" w:frame="1"/>
              </w:rPr>
              <w:t>б</w:t>
            </w:r>
            <w:r w:rsidRPr="001F7AE2">
              <w:rPr>
                <w:color w:val="111115"/>
                <w:bdr w:val="none" w:sz="0" w:space="0" w:color="auto" w:frame="1"/>
              </w:rPr>
              <w:t>ление предлогов о‚ по‚ из‚ с в составе словосочетания (при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хать из Москвы – приехать с Урала).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12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 125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9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9F2E73">
              <w:rPr>
                <w:color w:val="111115"/>
              </w:rPr>
              <w:t>Речевой этикет в дел</w:t>
            </w:r>
            <w:r w:rsidRPr="009F2E73">
              <w:rPr>
                <w:color w:val="111115"/>
              </w:rPr>
              <w:t>о</w:t>
            </w:r>
            <w:r w:rsidRPr="009F2E73">
              <w:rPr>
                <w:color w:val="111115"/>
              </w:rPr>
              <w:t>вом общении</w:t>
            </w:r>
            <w:r>
              <w:rPr>
                <w:color w:val="111115"/>
              </w:rPr>
              <w:t>.</w:t>
            </w:r>
            <w:r w:rsidRPr="009F2E73">
              <w:rPr>
                <w:color w:val="111115"/>
              </w:rPr>
              <w:t xml:space="preserve">   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Работают над нормами употре</w:t>
            </w:r>
            <w:r w:rsidRPr="001F7AE2">
              <w:rPr>
                <w:color w:val="111115"/>
                <w:bdr w:val="none" w:sz="0" w:space="0" w:color="auto" w:frame="1"/>
              </w:rPr>
              <w:t>б</w:t>
            </w:r>
            <w:r w:rsidRPr="001F7AE2">
              <w:rPr>
                <w:color w:val="111115"/>
                <w:bdr w:val="none" w:sz="0" w:space="0" w:color="auto" w:frame="1"/>
              </w:rPr>
              <w:t>ления причастных и деепричас</w:t>
            </w:r>
            <w:r w:rsidRPr="001F7AE2">
              <w:rPr>
                <w:color w:val="111115"/>
                <w:bdr w:val="none" w:sz="0" w:space="0" w:color="auto" w:frame="1"/>
              </w:rPr>
              <w:t>т</w:t>
            </w:r>
            <w:r w:rsidRPr="001F7AE2">
              <w:rPr>
                <w:color w:val="111115"/>
                <w:bdr w:val="none" w:sz="0" w:space="0" w:color="auto" w:frame="1"/>
              </w:rPr>
              <w:t>ных оборотов‚ строят предлож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ния с косвенной речью.</w:t>
            </w:r>
          </w:p>
        </w:tc>
        <w:tc>
          <w:tcPr>
            <w:tcW w:w="34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Формировать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коммуникативную компетен</w:t>
            </w:r>
            <w:r w:rsidRPr="001F7AE2">
              <w:rPr>
                <w:color w:val="000000"/>
                <w:bdr w:val="none" w:sz="0" w:space="0" w:color="auto" w:frame="1"/>
              </w:rPr>
              <w:t>т</w:t>
            </w:r>
            <w:r w:rsidRPr="001F7AE2">
              <w:rPr>
                <w:color w:val="000000"/>
                <w:bdr w:val="none" w:sz="0" w:space="0" w:color="auto" w:frame="1"/>
              </w:rPr>
              <w:t>ность в общении и  сотрудн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 xml:space="preserve">честве </w:t>
            </w:r>
            <w:proofErr w:type="gramStart"/>
            <w:r w:rsidRPr="001F7AE2">
              <w:rPr>
                <w:color w:val="000000"/>
                <w:bdr w:val="none" w:sz="0" w:space="0" w:color="auto" w:frame="1"/>
              </w:rPr>
              <w:t>со</w:t>
            </w:r>
            <w:proofErr w:type="gramEnd"/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сверстниками, детьми старш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го и младшего возраста, взро</w:t>
            </w:r>
            <w:r w:rsidRPr="001F7AE2">
              <w:rPr>
                <w:color w:val="000000"/>
                <w:bdr w:val="none" w:sz="0" w:space="0" w:color="auto" w:frame="1"/>
              </w:rPr>
              <w:t>с</w:t>
            </w:r>
            <w:r w:rsidRPr="001F7AE2">
              <w:rPr>
                <w:color w:val="000000"/>
                <w:bdr w:val="none" w:sz="0" w:space="0" w:color="auto" w:frame="1"/>
              </w:rPr>
              <w:t>лыми в процессе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 xml:space="preserve">образовательной, общественно </w:t>
            </w:r>
            <w:r w:rsidRPr="001F7AE2">
              <w:rPr>
                <w:color w:val="000000"/>
                <w:bdr w:val="none" w:sz="0" w:space="0" w:color="auto" w:frame="1"/>
              </w:rPr>
              <w:lastRenderedPageBreak/>
              <w:t>полезной, учебно-исследовательской, творческой и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 других видов деятельности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 </w:t>
            </w:r>
          </w:p>
        </w:tc>
        <w:tc>
          <w:tcPr>
            <w:tcW w:w="39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lastRenderedPageBreak/>
              <w:t>Обмениваются знаниями между членами группы для принятия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эффективных совместных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решений.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Принимают познавательную цель, охраняют её при выполнении уче</w:t>
            </w:r>
            <w:r w:rsidRPr="001F7AE2">
              <w:rPr>
                <w:color w:val="000000"/>
                <w:bdr w:val="none" w:sz="0" w:space="0" w:color="auto" w:frame="1"/>
              </w:rPr>
              <w:t>б</w:t>
            </w:r>
            <w:r w:rsidRPr="001F7AE2">
              <w:rPr>
                <w:color w:val="000000"/>
                <w:bdr w:val="none" w:sz="0" w:space="0" w:color="auto" w:frame="1"/>
              </w:rPr>
              <w:t>ных действий, регулируют весь процесс их выполнения и чётко в</w:t>
            </w:r>
            <w:r w:rsidRPr="001F7AE2">
              <w:rPr>
                <w:color w:val="000000"/>
                <w:bdr w:val="none" w:sz="0" w:space="0" w:color="auto" w:frame="1"/>
              </w:rPr>
              <w:t>ы</w:t>
            </w:r>
            <w:r w:rsidRPr="001F7AE2">
              <w:rPr>
                <w:color w:val="000000"/>
                <w:bdr w:val="none" w:sz="0" w:space="0" w:color="auto" w:frame="1"/>
              </w:rPr>
              <w:lastRenderedPageBreak/>
              <w:t>полняют требования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познавательной задачи.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Осуществляют поиск и выделение необходимой информации. Уст</w:t>
            </w:r>
            <w:r w:rsidRPr="001F7AE2">
              <w:rPr>
                <w:color w:val="000000"/>
                <w:bdr w:val="none" w:sz="0" w:space="0" w:color="auto" w:frame="1"/>
              </w:rPr>
              <w:t>а</w:t>
            </w:r>
            <w:r w:rsidRPr="001F7AE2">
              <w:rPr>
                <w:color w:val="000000"/>
                <w:bdr w:val="none" w:sz="0" w:space="0" w:color="auto" w:frame="1"/>
              </w:rPr>
              <w:t>навливают причинно-следственные связи. Выбирают основания и кр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>терии для сравнения, классифик</w:t>
            </w:r>
            <w:r w:rsidRPr="001F7AE2">
              <w:rPr>
                <w:color w:val="000000"/>
                <w:bdr w:val="none" w:sz="0" w:space="0" w:color="auto" w:frame="1"/>
              </w:rPr>
              <w:t>а</w:t>
            </w:r>
            <w:r w:rsidRPr="001F7AE2">
              <w:rPr>
                <w:color w:val="000000"/>
                <w:bdr w:val="none" w:sz="0" w:space="0" w:color="auto" w:frame="1"/>
              </w:rPr>
              <w:t>ции объектов.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10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9F2E73">
              <w:rPr>
                <w:color w:val="111115"/>
              </w:rPr>
              <w:t>Правила сетевого эт</w:t>
            </w:r>
            <w:r w:rsidRPr="009F2E73">
              <w:rPr>
                <w:color w:val="111115"/>
              </w:rPr>
              <w:t>и</w:t>
            </w:r>
            <w:r w:rsidRPr="009F2E73">
              <w:rPr>
                <w:color w:val="111115"/>
              </w:rPr>
              <w:t>кета</w:t>
            </w:r>
            <w:r>
              <w:rPr>
                <w:color w:val="111115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Слушают и конспектируют с</w:t>
            </w:r>
            <w:r w:rsidRPr="001F7AE2">
              <w:rPr>
                <w:color w:val="111115"/>
                <w:bdr w:val="none" w:sz="0" w:space="0" w:color="auto" w:frame="1"/>
              </w:rPr>
              <w:t>о</w:t>
            </w:r>
            <w:r w:rsidRPr="001F7AE2">
              <w:rPr>
                <w:color w:val="111115"/>
                <w:bdr w:val="none" w:sz="0" w:space="0" w:color="auto" w:frame="1"/>
              </w:rPr>
              <w:t>общения одноклассников на т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мы: «Этика и этикет в электро</w:t>
            </w:r>
            <w:r w:rsidRPr="001F7AE2">
              <w:rPr>
                <w:color w:val="111115"/>
                <w:bdr w:val="none" w:sz="0" w:space="0" w:color="auto" w:frame="1"/>
              </w:rPr>
              <w:t>н</w:t>
            </w:r>
            <w:r w:rsidRPr="001F7AE2">
              <w:rPr>
                <w:color w:val="111115"/>
                <w:bdr w:val="none" w:sz="0" w:space="0" w:color="auto" w:frame="1"/>
              </w:rPr>
              <w:t>ной среде общения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.», «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 xml:space="preserve">Понятие </w:t>
            </w:r>
            <w:proofErr w:type="spellStart"/>
            <w:r w:rsidRPr="001F7AE2">
              <w:rPr>
                <w:color w:val="111115"/>
                <w:bdr w:val="none" w:sz="0" w:space="0" w:color="auto" w:frame="1"/>
              </w:rPr>
              <w:lastRenderedPageBreak/>
              <w:t>неэтикета</w:t>
            </w:r>
            <w:proofErr w:type="spellEnd"/>
            <w:r w:rsidRPr="001F7AE2">
              <w:rPr>
                <w:color w:val="111115"/>
                <w:bdr w:val="none" w:sz="0" w:space="0" w:color="auto" w:frame="1"/>
              </w:rPr>
              <w:t xml:space="preserve">». «Этикет 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Интернет-переписки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>.» «Этические нормы, правила этикета Интернет-дискуссии, Интернет-полемики.». Обсуждают этике</w:t>
            </w:r>
            <w:r w:rsidRPr="001F7AE2">
              <w:rPr>
                <w:color w:val="111115"/>
                <w:bdr w:val="none" w:sz="0" w:space="0" w:color="auto" w:frame="1"/>
              </w:rPr>
              <w:t>т</w:t>
            </w:r>
            <w:r w:rsidRPr="001F7AE2">
              <w:rPr>
                <w:color w:val="111115"/>
                <w:bdr w:val="none" w:sz="0" w:space="0" w:color="auto" w:frame="1"/>
              </w:rPr>
              <w:t>ное речевое поведение в ситу</w:t>
            </w:r>
            <w:r w:rsidRPr="001F7AE2">
              <w:rPr>
                <w:color w:val="111115"/>
                <w:bdr w:val="none" w:sz="0" w:space="0" w:color="auto" w:frame="1"/>
              </w:rPr>
              <w:t>а</w:t>
            </w:r>
            <w:r w:rsidRPr="001F7AE2">
              <w:rPr>
                <w:color w:val="111115"/>
                <w:bdr w:val="none" w:sz="0" w:space="0" w:color="auto" w:frame="1"/>
              </w:rPr>
              <w:t>циях делового общения.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.</w:t>
            </w:r>
            <w:r>
              <w:rPr>
                <w:color w:val="111115"/>
                <w:bdr w:val="none" w:sz="0" w:space="0" w:color="auto" w:frame="1"/>
              </w:rPr>
              <w:t xml:space="preserve"> § 13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 132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lastRenderedPageBreak/>
              <w:t>11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Default="00BE6F14" w:rsidP="008617C2">
            <w:pPr>
              <w:rPr>
                <w:color w:val="111115"/>
              </w:rPr>
            </w:pPr>
            <w:r w:rsidRPr="009F2E73">
              <w:rPr>
                <w:color w:val="111115"/>
              </w:rPr>
              <w:t xml:space="preserve">Проверочная работа </w:t>
            </w:r>
            <w:r>
              <w:rPr>
                <w:color w:val="111115"/>
              </w:rPr>
              <w:t>№1</w:t>
            </w:r>
          </w:p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36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Работают со словарями, указ</w:t>
            </w:r>
            <w:r w:rsidRPr="001F7AE2">
              <w:rPr>
                <w:color w:val="111115"/>
                <w:bdr w:val="none" w:sz="0" w:space="0" w:color="auto" w:frame="1"/>
              </w:rPr>
              <w:t>ы</w:t>
            </w:r>
            <w:r w:rsidRPr="001F7AE2">
              <w:rPr>
                <w:color w:val="111115"/>
                <w:bdr w:val="none" w:sz="0" w:space="0" w:color="auto" w:frame="1"/>
              </w:rPr>
              <w:t>вают отражение вариантов гра</w:t>
            </w:r>
            <w:r w:rsidRPr="001F7AE2">
              <w:rPr>
                <w:color w:val="111115"/>
                <w:bdr w:val="none" w:sz="0" w:space="0" w:color="auto" w:frame="1"/>
              </w:rPr>
              <w:t>м</w:t>
            </w:r>
            <w:r w:rsidRPr="001F7AE2">
              <w:rPr>
                <w:color w:val="111115"/>
                <w:bdr w:val="none" w:sz="0" w:space="0" w:color="auto" w:frame="1"/>
              </w:rPr>
              <w:t>матической нормы в совреме</w:t>
            </w:r>
            <w:r w:rsidRPr="001F7AE2">
              <w:rPr>
                <w:color w:val="111115"/>
                <w:bdr w:val="none" w:sz="0" w:space="0" w:color="auto" w:frame="1"/>
              </w:rPr>
              <w:t>н</w:t>
            </w:r>
            <w:r w:rsidRPr="001F7AE2">
              <w:rPr>
                <w:color w:val="111115"/>
                <w:bdr w:val="none" w:sz="0" w:space="0" w:color="auto" w:frame="1"/>
              </w:rPr>
              <w:t xml:space="preserve">ных грамматических словарях и справочниках.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14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 137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</w:p>
        </w:tc>
        <w:tc>
          <w:tcPr>
            <w:tcW w:w="2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36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1587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8B237E">
              <w:rPr>
                <w:b/>
                <w:color w:val="111115"/>
                <w:bdr w:val="none" w:sz="0" w:space="0" w:color="auto" w:frame="1"/>
              </w:rPr>
              <w:t>Раздел 3. Речь. Речевая деятельность. Текст</w:t>
            </w:r>
            <w:r>
              <w:rPr>
                <w:color w:val="111115"/>
                <w:bdr w:val="none" w:sz="0" w:space="0" w:color="auto" w:frame="1"/>
              </w:rPr>
              <w:t xml:space="preserve"> – 6</w:t>
            </w:r>
            <w:r w:rsidRPr="001F7AE2">
              <w:rPr>
                <w:color w:val="111115"/>
                <w:bdr w:val="none" w:sz="0" w:space="0" w:color="auto" w:frame="1"/>
              </w:rPr>
              <w:t xml:space="preserve"> час.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12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0D5713">
              <w:rPr>
                <w:color w:val="111115"/>
              </w:rPr>
              <w:t>Русский язык в И</w:t>
            </w:r>
            <w:r w:rsidRPr="000D5713">
              <w:rPr>
                <w:color w:val="111115"/>
              </w:rPr>
              <w:t>н</w:t>
            </w:r>
            <w:r w:rsidRPr="000D5713">
              <w:rPr>
                <w:color w:val="111115"/>
              </w:rPr>
              <w:t>тернете</w:t>
            </w:r>
            <w:r>
              <w:rPr>
                <w:color w:val="111115"/>
              </w:rPr>
              <w:t>.</w:t>
            </w:r>
            <w:r w:rsidRPr="000D5713">
              <w:rPr>
                <w:color w:val="111115"/>
              </w:rPr>
              <w:t xml:space="preserve">  Виды прео</w:t>
            </w:r>
            <w:r w:rsidRPr="000D5713">
              <w:rPr>
                <w:color w:val="111115"/>
              </w:rPr>
              <w:t>б</w:t>
            </w:r>
            <w:r w:rsidRPr="000D5713">
              <w:rPr>
                <w:color w:val="111115"/>
              </w:rPr>
              <w:t>разования текстов</w:t>
            </w:r>
            <w:r>
              <w:rPr>
                <w:color w:val="111115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Обсуждают правила информац</w:t>
            </w:r>
            <w:r w:rsidRPr="001F7AE2">
              <w:rPr>
                <w:color w:val="111115"/>
                <w:bdr w:val="none" w:sz="0" w:space="0" w:color="auto" w:frame="1"/>
              </w:rPr>
              <w:t>и</w:t>
            </w:r>
            <w:r w:rsidRPr="001F7AE2">
              <w:rPr>
                <w:color w:val="111115"/>
                <w:bdr w:val="none" w:sz="0" w:space="0" w:color="auto" w:frame="1"/>
              </w:rPr>
              <w:t>онной безопасности при общ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нии в социальных сетях. Знак</w:t>
            </w:r>
            <w:r w:rsidRPr="001F7AE2">
              <w:rPr>
                <w:color w:val="111115"/>
                <w:bdr w:val="none" w:sz="0" w:space="0" w:color="auto" w:frame="1"/>
              </w:rPr>
              <w:t>о</w:t>
            </w:r>
            <w:r w:rsidRPr="001F7AE2">
              <w:rPr>
                <w:color w:val="111115"/>
                <w:bdr w:val="none" w:sz="0" w:space="0" w:color="auto" w:frame="1"/>
              </w:rPr>
              <w:t>мятся с понятиями «</w:t>
            </w:r>
            <w:r>
              <w:rPr>
                <w:color w:val="111115"/>
                <w:bdr w:val="none" w:sz="0" w:space="0" w:color="auto" w:frame="1"/>
              </w:rPr>
              <w:t>Контактное и дистанционное общение</w:t>
            </w:r>
            <w:r w:rsidRPr="001F7AE2">
              <w:rPr>
                <w:color w:val="111115"/>
                <w:bdr w:val="none" w:sz="0" w:space="0" w:color="auto" w:frame="1"/>
              </w:rPr>
              <w:t>»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Знать разновидности речевого общения, уметь вести диалог, владеть основными нормами построения устного и пис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ь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менного высказывания, вл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а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деть выразительной интонац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и</w:t>
            </w:r>
            <w:r w:rsidRPr="001F7AE2">
              <w:rPr>
                <w:color w:val="000000"/>
                <w:bdr w:val="none" w:sz="0" w:space="0" w:color="auto" w:frame="1"/>
                <w:shd w:val="clear" w:color="auto" w:fill="FFFFFF"/>
              </w:rPr>
              <w:t>ей.</w:t>
            </w:r>
          </w:p>
        </w:tc>
        <w:tc>
          <w:tcPr>
            <w:tcW w:w="3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Определяют последовательность промежуточных целей с учётом к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нечного результата. Восстанавл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>вают предметную ситуацию, оп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 xml:space="preserve">санную в задаче, путём </w:t>
            </w:r>
            <w:proofErr w:type="spellStart"/>
            <w:r w:rsidRPr="001F7AE2">
              <w:rPr>
                <w:color w:val="000000"/>
                <w:bdr w:val="none" w:sz="0" w:space="0" w:color="auto" w:frame="1"/>
              </w:rPr>
              <w:t>переформ</w:t>
            </w:r>
            <w:r w:rsidRPr="001F7AE2">
              <w:rPr>
                <w:color w:val="000000"/>
                <w:bdr w:val="none" w:sz="0" w:space="0" w:color="auto" w:frame="1"/>
              </w:rPr>
              <w:t>у</w:t>
            </w:r>
            <w:r w:rsidRPr="001F7AE2">
              <w:rPr>
                <w:color w:val="000000"/>
                <w:bdr w:val="none" w:sz="0" w:space="0" w:color="auto" w:frame="1"/>
              </w:rPr>
              <w:t>лирования</w:t>
            </w:r>
            <w:proofErr w:type="spellEnd"/>
            <w:r w:rsidRPr="001F7AE2">
              <w:rPr>
                <w:color w:val="000000"/>
                <w:bdr w:val="none" w:sz="0" w:space="0" w:color="auto" w:frame="1"/>
              </w:rPr>
              <w:t>, упрощённого пересказа текста, с выделением только сущ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ственной для решения задачи и</w:t>
            </w:r>
            <w:r w:rsidRPr="001F7AE2">
              <w:rPr>
                <w:color w:val="000000"/>
                <w:bdr w:val="none" w:sz="0" w:space="0" w:color="auto" w:frame="1"/>
              </w:rPr>
              <w:t>н</w:t>
            </w:r>
            <w:r w:rsidRPr="001F7AE2">
              <w:rPr>
                <w:color w:val="000000"/>
                <w:bdr w:val="none" w:sz="0" w:space="0" w:color="auto" w:frame="1"/>
              </w:rPr>
              <w:t>формации.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15-16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упр.160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13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0D5713">
              <w:rPr>
                <w:color w:val="111115"/>
              </w:rPr>
              <w:t>Разговорная речь. Анекдот, шутка</w:t>
            </w:r>
            <w:r>
              <w:rPr>
                <w:color w:val="111115"/>
              </w:rPr>
              <w:t>.</w:t>
            </w:r>
            <w:r w:rsidRPr="000D5713">
              <w:rPr>
                <w:color w:val="111115"/>
              </w:rPr>
              <w:t xml:space="preserve">   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Составляют диалоги согласно речевой ситуации. Решают, когда можно использовать анекдоты, шутки.</w:t>
            </w:r>
          </w:p>
        </w:tc>
        <w:tc>
          <w:tcPr>
            <w:tcW w:w="34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Испытывать устойчивый инт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рес к учению;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быть готовым к самообразов</w:t>
            </w:r>
            <w:r w:rsidRPr="001F7AE2">
              <w:rPr>
                <w:color w:val="000000"/>
                <w:bdr w:val="none" w:sz="0" w:space="0" w:color="auto" w:frame="1"/>
              </w:rPr>
              <w:t>а</w:t>
            </w:r>
            <w:r w:rsidRPr="001F7AE2">
              <w:rPr>
                <w:color w:val="000000"/>
                <w:bdr w:val="none" w:sz="0" w:space="0" w:color="auto" w:frame="1"/>
              </w:rPr>
              <w:t>нию и самовоспитанию;</w:t>
            </w:r>
          </w:p>
          <w:p w:rsidR="00BE6F14" w:rsidRPr="001F7AE2" w:rsidRDefault="00BE6F14" w:rsidP="008617C2">
            <w:pPr>
              <w:shd w:val="clear" w:color="auto" w:fill="FFFFFF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следовать в поведении морал</w:t>
            </w:r>
            <w:r w:rsidRPr="001F7AE2">
              <w:rPr>
                <w:color w:val="000000"/>
                <w:bdr w:val="none" w:sz="0" w:space="0" w:color="auto" w:frame="1"/>
              </w:rPr>
              <w:t>ь</w:t>
            </w:r>
            <w:r w:rsidRPr="001F7AE2">
              <w:rPr>
                <w:color w:val="000000"/>
                <w:bdr w:val="none" w:sz="0" w:space="0" w:color="auto" w:frame="1"/>
              </w:rPr>
              <w:t>ным нормам и этическим тр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бованиям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 </w:t>
            </w:r>
          </w:p>
        </w:tc>
        <w:tc>
          <w:tcPr>
            <w:tcW w:w="39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Осуществлять целеполагание как постановку учебной задачи на о</w:t>
            </w:r>
            <w:r w:rsidRPr="001F7AE2">
              <w:rPr>
                <w:color w:val="000000"/>
                <w:bdr w:val="none" w:sz="0" w:space="0" w:color="auto" w:frame="1"/>
              </w:rPr>
              <w:t>с</w:t>
            </w:r>
            <w:r w:rsidRPr="001F7AE2">
              <w:rPr>
                <w:color w:val="000000"/>
                <w:bdr w:val="none" w:sz="0" w:space="0" w:color="auto" w:frame="1"/>
              </w:rPr>
              <w:t>нове соотнесения того, что уже и</w:t>
            </w:r>
            <w:r w:rsidRPr="001F7AE2">
              <w:rPr>
                <w:color w:val="000000"/>
                <w:bdr w:val="none" w:sz="0" w:space="0" w:color="auto" w:frame="1"/>
              </w:rPr>
              <w:t>з</w:t>
            </w:r>
            <w:r w:rsidRPr="001F7AE2">
              <w:rPr>
                <w:color w:val="000000"/>
                <w:bdr w:val="none" w:sz="0" w:space="0" w:color="auto" w:frame="1"/>
              </w:rPr>
              <w:t>вестно и усвоено, и того, что еще неизвестно;</w:t>
            </w:r>
          </w:p>
          <w:p w:rsidR="00BE6F14" w:rsidRPr="001F7AE2" w:rsidRDefault="00BE6F14" w:rsidP="008617C2">
            <w:pPr>
              <w:shd w:val="clear" w:color="auto" w:fill="FFFFFF"/>
              <w:ind w:firstLine="34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планировать; определять послед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вательность промежуточных целей с учетом конечного результата.</w:t>
            </w:r>
          </w:p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Владеть основами ознакомительн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го изучающего чтения; структур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>ровать тексты, включая умение в</w:t>
            </w:r>
            <w:r w:rsidRPr="001F7AE2">
              <w:rPr>
                <w:color w:val="000000"/>
                <w:bdr w:val="none" w:sz="0" w:space="0" w:color="auto" w:frame="1"/>
              </w:rPr>
              <w:t>ы</w:t>
            </w:r>
            <w:r w:rsidRPr="001F7AE2">
              <w:rPr>
                <w:color w:val="000000"/>
                <w:bdr w:val="none" w:sz="0" w:space="0" w:color="auto" w:frame="1"/>
              </w:rPr>
              <w:t>делять главное и второстепенное; понимать главную идею текста, в</w:t>
            </w:r>
            <w:r w:rsidRPr="001F7AE2">
              <w:rPr>
                <w:color w:val="000000"/>
                <w:bdr w:val="none" w:sz="0" w:space="0" w:color="auto" w:frame="1"/>
              </w:rPr>
              <w:t>ы</w:t>
            </w:r>
            <w:r w:rsidRPr="001F7AE2">
              <w:rPr>
                <w:color w:val="000000"/>
                <w:bdr w:val="none" w:sz="0" w:space="0" w:color="auto" w:frame="1"/>
              </w:rPr>
              <w:t>страивать последовательность оп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>сываемых событий.</w:t>
            </w:r>
          </w:p>
          <w:p w:rsidR="00BE6F14" w:rsidRPr="001F7AE2" w:rsidRDefault="00BE6F14" w:rsidP="008617C2">
            <w:pPr>
              <w:shd w:val="clear" w:color="auto" w:fill="FFFFFF"/>
              <w:jc w:val="both"/>
              <w:rPr>
                <w:color w:val="111115"/>
              </w:rPr>
            </w:pPr>
            <w:r w:rsidRPr="001F7AE2">
              <w:rPr>
                <w:color w:val="000000"/>
                <w:bdr w:val="none" w:sz="0" w:space="0" w:color="auto" w:frame="1"/>
              </w:rPr>
              <w:t>Взаимодействовать с окружающ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>ми людьми в процессе речевого общения, во время совместного выполнения какого-либо задания, участия в спорах, обсуждениях а</w:t>
            </w:r>
            <w:r w:rsidRPr="001F7AE2">
              <w:rPr>
                <w:color w:val="000000"/>
                <w:bdr w:val="none" w:sz="0" w:space="0" w:color="auto" w:frame="1"/>
              </w:rPr>
              <w:t>к</w:t>
            </w:r>
            <w:r w:rsidRPr="001F7AE2">
              <w:rPr>
                <w:color w:val="000000"/>
                <w:bdr w:val="none" w:sz="0" w:space="0" w:color="auto" w:frame="1"/>
              </w:rPr>
              <w:t>туальных тем; овладевать наци</w:t>
            </w:r>
            <w:r w:rsidRPr="001F7AE2">
              <w:rPr>
                <w:color w:val="000000"/>
                <w:bdr w:val="none" w:sz="0" w:space="0" w:color="auto" w:frame="1"/>
              </w:rPr>
              <w:t>о</w:t>
            </w:r>
            <w:r w:rsidRPr="001F7AE2">
              <w:rPr>
                <w:color w:val="000000"/>
                <w:bdr w:val="none" w:sz="0" w:space="0" w:color="auto" w:frame="1"/>
              </w:rPr>
              <w:t>нально-культурными нормами р</w:t>
            </w:r>
            <w:r w:rsidRPr="001F7AE2">
              <w:rPr>
                <w:color w:val="000000"/>
                <w:bdr w:val="none" w:sz="0" w:space="0" w:color="auto" w:frame="1"/>
              </w:rPr>
              <w:t>е</w:t>
            </w:r>
            <w:r w:rsidRPr="001F7AE2">
              <w:rPr>
                <w:color w:val="000000"/>
                <w:bdr w:val="none" w:sz="0" w:space="0" w:color="auto" w:frame="1"/>
              </w:rPr>
              <w:t>чевого поведения в различных с</w:t>
            </w:r>
            <w:r w:rsidRPr="001F7AE2">
              <w:rPr>
                <w:color w:val="000000"/>
                <w:bdr w:val="none" w:sz="0" w:space="0" w:color="auto" w:frame="1"/>
              </w:rPr>
              <w:t>и</w:t>
            </w:r>
            <w:r w:rsidRPr="001F7AE2">
              <w:rPr>
                <w:color w:val="000000"/>
                <w:bdr w:val="none" w:sz="0" w:space="0" w:color="auto" w:frame="1"/>
              </w:rPr>
              <w:t>туациях формального и нефо</w:t>
            </w:r>
            <w:r w:rsidRPr="001F7AE2">
              <w:rPr>
                <w:color w:val="000000"/>
                <w:bdr w:val="none" w:sz="0" w:space="0" w:color="auto" w:frame="1"/>
              </w:rPr>
              <w:t>р</w:t>
            </w:r>
            <w:r w:rsidRPr="001F7AE2">
              <w:rPr>
                <w:color w:val="000000"/>
                <w:bdr w:val="none" w:sz="0" w:space="0" w:color="auto" w:frame="1"/>
              </w:rPr>
              <w:t>мального межличностного и ме</w:t>
            </w:r>
            <w:r w:rsidRPr="001F7AE2">
              <w:rPr>
                <w:color w:val="000000"/>
                <w:bdr w:val="none" w:sz="0" w:space="0" w:color="auto" w:frame="1"/>
              </w:rPr>
              <w:t>ж</w:t>
            </w:r>
            <w:r w:rsidRPr="001F7AE2">
              <w:rPr>
                <w:color w:val="000000"/>
                <w:bdr w:val="none" w:sz="0" w:space="0" w:color="auto" w:frame="1"/>
              </w:rPr>
              <w:t>культурного общения.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lastRenderedPageBreak/>
              <w:t>§ 17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упр.166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14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0D5713">
              <w:rPr>
                <w:color w:val="111115"/>
              </w:rPr>
              <w:t>Официально-деловой стиль. Деловое пис</w:t>
            </w:r>
            <w:r w:rsidRPr="000D5713">
              <w:rPr>
                <w:color w:val="111115"/>
              </w:rPr>
              <w:t>ь</w:t>
            </w:r>
            <w:r w:rsidRPr="000D5713">
              <w:rPr>
                <w:color w:val="111115"/>
              </w:rPr>
              <w:t>мо</w:t>
            </w:r>
            <w:r>
              <w:rPr>
                <w:color w:val="111115"/>
              </w:rPr>
              <w:t>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Выявляют особенности офиц</w:t>
            </w:r>
            <w:r w:rsidRPr="001F7AE2">
              <w:rPr>
                <w:color w:val="111115"/>
                <w:bdr w:val="none" w:sz="0" w:space="0" w:color="auto" w:frame="1"/>
              </w:rPr>
              <w:t>и</w:t>
            </w:r>
            <w:r w:rsidRPr="001F7AE2">
              <w:rPr>
                <w:color w:val="111115"/>
                <w:bdr w:val="none" w:sz="0" w:space="0" w:color="auto" w:frame="1"/>
              </w:rPr>
              <w:t>ально-делового стиля. Пишут д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ловое письмо, соблюдая его структурные элементы и язык</w:t>
            </w:r>
            <w:r w:rsidRPr="001F7AE2">
              <w:rPr>
                <w:color w:val="111115"/>
                <w:bdr w:val="none" w:sz="0" w:space="0" w:color="auto" w:frame="1"/>
              </w:rPr>
              <w:t>о</w:t>
            </w:r>
            <w:r w:rsidRPr="001F7AE2">
              <w:rPr>
                <w:color w:val="111115"/>
                <w:bdr w:val="none" w:sz="0" w:space="0" w:color="auto" w:frame="1"/>
              </w:rPr>
              <w:t>вые особенности.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18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упр.174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15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0D5713">
              <w:rPr>
                <w:color w:val="111115"/>
              </w:rPr>
              <w:t xml:space="preserve">Научно-учебный </w:t>
            </w:r>
            <w:proofErr w:type="spellStart"/>
            <w:r w:rsidRPr="000D5713">
              <w:rPr>
                <w:color w:val="111115"/>
              </w:rPr>
              <w:t>по</w:t>
            </w:r>
            <w:r w:rsidRPr="000D5713">
              <w:rPr>
                <w:color w:val="111115"/>
              </w:rPr>
              <w:t>д</w:t>
            </w:r>
            <w:r w:rsidRPr="000D5713">
              <w:rPr>
                <w:color w:val="111115"/>
              </w:rPr>
              <w:t>стиль</w:t>
            </w:r>
            <w:proofErr w:type="spellEnd"/>
            <w:r w:rsidRPr="000D5713">
              <w:rPr>
                <w:color w:val="111115"/>
              </w:rPr>
              <w:t>. Доклад, соо</w:t>
            </w:r>
            <w:r w:rsidRPr="000D5713">
              <w:rPr>
                <w:color w:val="111115"/>
              </w:rPr>
              <w:t>б</w:t>
            </w:r>
            <w:r w:rsidRPr="000D5713">
              <w:rPr>
                <w:color w:val="111115"/>
              </w:rPr>
              <w:t>щение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 xml:space="preserve">Знакомятся с особенностями 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учебно-научного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 xml:space="preserve"> стиль. Слушают научные доклады. Составляют план речи оппонента на защите проекта.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19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упр.179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16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AA1A08">
              <w:rPr>
                <w:color w:val="111115"/>
              </w:rPr>
              <w:t>Публицистический стиль. Проблемный очерк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Заполняют обобщающую табл</w:t>
            </w:r>
            <w:r w:rsidRPr="001F7AE2">
              <w:rPr>
                <w:color w:val="111115"/>
                <w:bdr w:val="none" w:sz="0" w:space="0" w:color="auto" w:frame="1"/>
              </w:rPr>
              <w:t>и</w:t>
            </w:r>
            <w:r w:rsidRPr="001F7AE2">
              <w:rPr>
                <w:color w:val="111115"/>
                <w:bdr w:val="none" w:sz="0" w:space="0" w:color="auto" w:frame="1"/>
              </w:rPr>
              <w:t>цу «Стили речи», занося особе</w:t>
            </w:r>
            <w:r w:rsidRPr="001F7AE2">
              <w:rPr>
                <w:color w:val="111115"/>
                <w:bdr w:val="none" w:sz="0" w:space="0" w:color="auto" w:frame="1"/>
              </w:rPr>
              <w:t>н</w:t>
            </w:r>
            <w:r w:rsidRPr="001F7AE2">
              <w:rPr>
                <w:color w:val="111115"/>
                <w:bdr w:val="none" w:sz="0" w:space="0" w:color="auto" w:frame="1"/>
              </w:rPr>
              <w:t>ности публицистического стиля. Составляют план проблемного очерка.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20</w:t>
            </w:r>
            <w:r w:rsidRPr="001F7AE2">
              <w:rPr>
                <w:color w:val="111115"/>
                <w:bdr w:val="none" w:sz="0" w:space="0" w:color="auto" w:frame="1"/>
              </w:rPr>
              <w:t>,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упр.186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17</w:t>
            </w:r>
            <w:r w:rsidRPr="001F7AE2">
              <w:rPr>
                <w:color w:val="111115"/>
                <w:bdr w:val="none" w:sz="0" w:space="0" w:color="auto" w:frame="1"/>
              </w:rPr>
              <w:t>.</w:t>
            </w:r>
          </w:p>
          <w:p w:rsidR="00BE6F14" w:rsidRPr="001F7AE2" w:rsidRDefault="00BE6F14" w:rsidP="008617C2">
            <w:pPr>
              <w:jc w:val="center"/>
              <w:rPr>
                <w:color w:val="111115"/>
              </w:rPr>
            </w:pPr>
          </w:p>
        </w:tc>
        <w:tc>
          <w:tcPr>
            <w:tcW w:w="25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Язык художественной литературы.</w:t>
            </w:r>
            <w:r>
              <w:rPr>
                <w:color w:val="111115"/>
                <w:bdr w:val="none" w:sz="0" w:space="0" w:color="auto" w:frame="1"/>
              </w:rPr>
              <w:t xml:space="preserve"> Прец</w:t>
            </w:r>
            <w:r>
              <w:rPr>
                <w:color w:val="111115"/>
                <w:bdr w:val="none" w:sz="0" w:space="0" w:color="auto" w:frame="1"/>
              </w:rPr>
              <w:t>е</w:t>
            </w:r>
            <w:r>
              <w:rPr>
                <w:color w:val="111115"/>
                <w:bdr w:val="none" w:sz="0" w:space="0" w:color="auto" w:frame="1"/>
              </w:rPr>
              <w:t>дентные тексты.  Ит</w:t>
            </w:r>
            <w:r>
              <w:rPr>
                <w:color w:val="111115"/>
                <w:bdr w:val="none" w:sz="0" w:space="0" w:color="auto" w:frame="1"/>
              </w:rPr>
              <w:t>о</w:t>
            </w:r>
            <w:r>
              <w:rPr>
                <w:color w:val="111115"/>
                <w:bdr w:val="none" w:sz="0" w:space="0" w:color="auto" w:frame="1"/>
              </w:rPr>
              <w:t>говая проверочная р</w:t>
            </w:r>
            <w:r>
              <w:rPr>
                <w:color w:val="111115"/>
                <w:bdr w:val="none" w:sz="0" w:space="0" w:color="auto" w:frame="1"/>
              </w:rPr>
              <w:t>а</w:t>
            </w:r>
            <w:r>
              <w:rPr>
                <w:color w:val="111115"/>
                <w:bdr w:val="none" w:sz="0" w:space="0" w:color="auto" w:frame="1"/>
              </w:rPr>
              <w:t>бота.</w:t>
            </w:r>
          </w:p>
        </w:tc>
        <w:tc>
          <w:tcPr>
            <w:tcW w:w="36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  <w:bdr w:val="none" w:sz="0" w:space="0" w:color="auto" w:frame="1"/>
              </w:rPr>
              <w:t>Разбирают диалоги  в худож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ственном произведении, испол</w:t>
            </w:r>
            <w:r w:rsidRPr="001F7AE2">
              <w:rPr>
                <w:color w:val="111115"/>
                <w:bdr w:val="none" w:sz="0" w:space="0" w:color="auto" w:frame="1"/>
              </w:rPr>
              <w:t>ь</w:t>
            </w:r>
            <w:r w:rsidRPr="001F7AE2">
              <w:rPr>
                <w:color w:val="111115"/>
                <w:bdr w:val="none" w:sz="0" w:space="0" w:color="auto" w:frame="1"/>
              </w:rPr>
              <w:t xml:space="preserve">зуя понятия «Текст и </w:t>
            </w:r>
            <w:proofErr w:type="spellStart"/>
            <w:r w:rsidRPr="001F7AE2">
              <w:rPr>
                <w:color w:val="111115"/>
                <w:bdr w:val="none" w:sz="0" w:space="0" w:color="auto" w:frame="1"/>
              </w:rPr>
              <w:t>инте</w:t>
            </w:r>
            <w:r w:rsidRPr="001F7AE2">
              <w:rPr>
                <w:color w:val="111115"/>
                <w:bdr w:val="none" w:sz="0" w:space="0" w:color="auto" w:frame="1"/>
              </w:rPr>
              <w:t>р</w:t>
            </w:r>
            <w:r w:rsidRPr="001F7AE2">
              <w:rPr>
                <w:color w:val="111115"/>
                <w:bdr w:val="none" w:sz="0" w:space="0" w:color="auto" w:frame="1"/>
              </w:rPr>
              <w:t>текст</w:t>
            </w:r>
            <w:proofErr w:type="spellEnd"/>
            <w:r w:rsidRPr="001F7AE2">
              <w:rPr>
                <w:color w:val="111115"/>
                <w:bdr w:val="none" w:sz="0" w:space="0" w:color="auto" w:frame="1"/>
              </w:rPr>
              <w:t>»</w:t>
            </w:r>
            <w:proofErr w:type="gramStart"/>
            <w:r w:rsidRPr="001F7AE2">
              <w:rPr>
                <w:color w:val="111115"/>
                <w:bdr w:val="none" w:sz="0" w:space="0" w:color="auto" w:frame="1"/>
              </w:rPr>
              <w:t>,«</w:t>
            </w:r>
            <w:proofErr w:type="gramEnd"/>
            <w:r w:rsidRPr="001F7AE2">
              <w:rPr>
                <w:color w:val="111115"/>
                <w:bdr w:val="none" w:sz="0" w:space="0" w:color="auto" w:frame="1"/>
              </w:rPr>
              <w:t>Афоризмы.», «Прец</w:t>
            </w:r>
            <w:r w:rsidRPr="001F7AE2">
              <w:rPr>
                <w:color w:val="111115"/>
                <w:bdr w:val="none" w:sz="0" w:space="0" w:color="auto" w:frame="1"/>
              </w:rPr>
              <w:t>е</w:t>
            </w:r>
            <w:r w:rsidRPr="001F7AE2">
              <w:rPr>
                <w:color w:val="111115"/>
                <w:bdr w:val="none" w:sz="0" w:space="0" w:color="auto" w:frame="1"/>
              </w:rPr>
              <w:t>дентные тексты».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  <w:r>
              <w:rPr>
                <w:color w:val="111115"/>
                <w:bdr w:val="none" w:sz="0" w:space="0" w:color="auto" w:frame="1"/>
              </w:rPr>
              <w:t>§ 21</w:t>
            </w:r>
          </w:p>
          <w:p w:rsidR="00BE6F14" w:rsidRPr="001F7AE2" w:rsidRDefault="00BE6F14" w:rsidP="008617C2">
            <w:pPr>
              <w:spacing w:afterAutospacing="1"/>
              <w:jc w:val="center"/>
              <w:rPr>
                <w:color w:val="111115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</w:p>
        </w:tc>
        <w:tc>
          <w:tcPr>
            <w:tcW w:w="259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36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6F14" w:rsidRPr="001F7AE2" w:rsidRDefault="00BE6F14" w:rsidP="008617C2">
            <w:pPr>
              <w:jc w:val="center"/>
              <w:rPr>
                <w:color w:val="111115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  <w:r w:rsidRPr="001F7AE2">
              <w:rPr>
                <w:color w:val="111115"/>
              </w:rPr>
              <w:t> </w:t>
            </w:r>
          </w:p>
        </w:tc>
      </w:tr>
      <w:tr w:rsidR="00BE6F14" w:rsidRPr="001F7AE2" w:rsidTr="008617C2"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F14" w:rsidRPr="001F7AE2" w:rsidRDefault="00BE6F14" w:rsidP="008617C2">
            <w:pPr>
              <w:rPr>
                <w:color w:val="111115"/>
              </w:rPr>
            </w:pPr>
          </w:p>
        </w:tc>
      </w:tr>
    </w:tbl>
    <w:p w:rsidR="00BE6F14" w:rsidRPr="001F7AE2" w:rsidRDefault="00BE6F14" w:rsidP="00BE6F14">
      <w:pPr>
        <w:shd w:val="clear" w:color="auto" w:fill="FFFFFF"/>
        <w:rPr>
          <w:color w:val="111115"/>
        </w:rPr>
      </w:pPr>
      <w:r w:rsidRPr="001F7AE2">
        <w:rPr>
          <w:color w:val="111115"/>
          <w:bdr w:val="none" w:sz="0" w:space="0" w:color="auto" w:frame="1"/>
        </w:rPr>
        <w:t> </w:t>
      </w:r>
    </w:p>
    <w:p w:rsidR="00BE6F14" w:rsidRPr="001F7AE2" w:rsidRDefault="00BE6F14" w:rsidP="00BE6F14">
      <w:pPr>
        <w:shd w:val="clear" w:color="auto" w:fill="FFFFFF"/>
        <w:spacing w:afterAutospacing="1"/>
        <w:rPr>
          <w:color w:val="111115"/>
        </w:rPr>
      </w:pPr>
      <w:r w:rsidRPr="001F7AE2">
        <w:rPr>
          <w:color w:val="111115"/>
          <w:bdr w:val="none" w:sz="0" w:space="0" w:color="auto" w:frame="1"/>
        </w:rPr>
        <w:t> </w:t>
      </w: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p w:rsidR="00BE6F14" w:rsidRDefault="00BE6F14" w:rsidP="002F7C41">
      <w:pPr>
        <w:pStyle w:val="msonormalbullet1gif"/>
        <w:jc w:val="both"/>
        <w:rPr>
          <w:b/>
        </w:rPr>
      </w:pPr>
    </w:p>
    <w:sectPr w:rsidR="00BE6F14" w:rsidSect="0030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316"/>
    <w:multiLevelType w:val="multilevel"/>
    <w:tmpl w:val="5652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61235"/>
    <w:multiLevelType w:val="multilevel"/>
    <w:tmpl w:val="7794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4CA"/>
    <w:rsid w:val="000514CF"/>
    <w:rsid w:val="000D1545"/>
    <w:rsid w:val="000D7FE7"/>
    <w:rsid w:val="00123ED1"/>
    <w:rsid w:val="001472B7"/>
    <w:rsid w:val="001501DE"/>
    <w:rsid w:val="00154028"/>
    <w:rsid w:val="001D0C5B"/>
    <w:rsid w:val="001D5CF1"/>
    <w:rsid w:val="001D7132"/>
    <w:rsid w:val="00207F82"/>
    <w:rsid w:val="00267B64"/>
    <w:rsid w:val="002B6A15"/>
    <w:rsid w:val="002C770F"/>
    <w:rsid w:val="002E431D"/>
    <w:rsid w:val="002F7C41"/>
    <w:rsid w:val="003060BA"/>
    <w:rsid w:val="00311EE5"/>
    <w:rsid w:val="0038401E"/>
    <w:rsid w:val="004B1A5A"/>
    <w:rsid w:val="004C148B"/>
    <w:rsid w:val="004D3442"/>
    <w:rsid w:val="004E55B0"/>
    <w:rsid w:val="0053134A"/>
    <w:rsid w:val="005878B1"/>
    <w:rsid w:val="005E6DC3"/>
    <w:rsid w:val="005E6E3E"/>
    <w:rsid w:val="005F1F08"/>
    <w:rsid w:val="006230B7"/>
    <w:rsid w:val="00634264"/>
    <w:rsid w:val="006421D6"/>
    <w:rsid w:val="00646210"/>
    <w:rsid w:val="0066737C"/>
    <w:rsid w:val="007646F4"/>
    <w:rsid w:val="007810A7"/>
    <w:rsid w:val="0078553D"/>
    <w:rsid w:val="007A72E1"/>
    <w:rsid w:val="007D3A87"/>
    <w:rsid w:val="007E6859"/>
    <w:rsid w:val="00804520"/>
    <w:rsid w:val="00815050"/>
    <w:rsid w:val="008617C2"/>
    <w:rsid w:val="008C1411"/>
    <w:rsid w:val="008C1CCB"/>
    <w:rsid w:val="00994F25"/>
    <w:rsid w:val="009B05BE"/>
    <w:rsid w:val="009B5D52"/>
    <w:rsid w:val="009C56ED"/>
    <w:rsid w:val="00A222EF"/>
    <w:rsid w:val="00A633C1"/>
    <w:rsid w:val="00A644CA"/>
    <w:rsid w:val="00AB2296"/>
    <w:rsid w:val="00AD72F5"/>
    <w:rsid w:val="00AE3754"/>
    <w:rsid w:val="00AE50C1"/>
    <w:rsid w:val="00B35026"/>
    <w:rsid w:val="00B52F89"/>
    <w:rsid w:val="00B617DE"/>
    <w:rsid w:val="00B65EFF"/>
    <w:rsid w:val="00BE6F14"/>
    <w:rsid w:val="00C00C61"/>
    <w:rsid w:val="00C04D5B"/>
    <w:rsid w:val="00C555C4"/>
    <w:rsid w:val="00C62FA0"/>
    <w:rsid w:val="00C84CD8"/>
    <w:rsid w:val="00C902A5"/>
    <w:rsid w:val="00CA0DFA"/>
    <w:rsid w:val="00D111A6"/>
    <w:rsid w:val="00D67D52"/>
    <w:rsid w:val="00D87F64"/>
    <w:rsid w:val="00D96251"/>
    <w:rsid w:val="00DA3540"/>
    <w:rsid w:val="00DF7172"/>
    <w:rsid w:val="00E27493"/>
    <w:rsid w:val="00E6521E"/>
    <w:rsid w:val="00E67598"/>
    <w:rsid w:val="00E92514"/>
    <w:rsid w:val="00EF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7F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eading 2"/>
    <w:basedOn w:val="a"/>
    <w:next w:val="a"/>
    <w:link w:val="20"/>
    <w:qFormat/>
    <w:rsid w:val="00D87F64"/>
    <w:pPr>
      <w:keepNext/>
      <w:keepLines/>
      <w:spacing w:before="200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aliases w:val="Heading 3"/>
    <w:basedOn w:val="a"/>
    <w:next w:val="a"/>
    <w:link w:val="30"/>
    <w:qFormat/>
    <w:rsid w:val="00D87F64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F6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Heading 2 Знак"/>
    <w:basedOn w:val="a0"/>
    <w:link w:val="2"/>
    <w:rsid w:val="00D87F64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30">
    <w:name w:val="Заголовок 3 Знак"/>
    <w:aliases w:val="Heading 3 Знак"/>
    <w:basedOn w:val="a0"/>
    <w:link w:val="3"/>
    <w:rsid w:val="00D87F6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styleId="a3">
    <w:name w:val="Normal (Web)"/>
    <w:basedOn w:val="a"/>
    <w:uiPriority w:val="99"/>
    <w:unhideWhenUsed/>
    <w:rsid w:val="00A644CA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6421D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11E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BE6F14"/>
  </w:style>
  <w:style w:type="paragraph" w:customStyle="1" w:styleId="c11">
    <w:name w:val="c11"/>
    <w:basedOn w:val="a"/>
    <w:rsid w:val="00BE6F14"/>
    <w:pPr>
      <w:spacing w:before="100" w:beforeAutospacing="1" w:after="100" w:afterAutospacing="1"/>
    </w:pPr>
  </w:style>
  <w:style w:type="character" w:customStyle="1" w:styleId="c7">
    <w:name w:val="c7"/>
    <w:basedOn w:val="a0"/>
    <w:rsid w:val="00BE6F14"/>
  </w:style>
  <w:style w:type="character" w:customStyle="1" w:styleId="c6">
    <w:name w:val="c6"/>
    <w:basedOn w:val="a0"/>
    <w:rsid w:val="00BE6F14"/>
  </w:style>
  <w:style w:type="paragraph" w:customStyle="1" w:styleId="c4">
    <w:name w:val="c4"/>
    <w:basedOn w:val="a"/>
    <w:rsid w:val="00BE6F14"/>
    <w:pPr>
      <w:spacing w:before="100" w:beforeAutospacing="1" w:after="100" w:afterAutospacing="1"/>
    </w:pPr>
  </w:style>
  <w:style w:type="character" w:customStyle="1" w:styleId="c9">
    <w:name w:val="c9"/>
    <w:basedOn w:val="a0"/>
    <w:rsid w:val="00BE6F14"/>
  </w:style>
  <w:style w:type="paragraph" w:styleId="a5">
    <w:name w:val="List Paragraph"/>
    <w:basedOn w:val="a"/>
    <w:uiPriority w:val="34"/>
    <w:qFormat/>
    <w:rsid w:val="00BE6F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7F1C-7894-4460-9819-7EC1E2F7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4290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2023-09-07T12:19:00Z</dcterms:created>
  <dcterms:modified xsi:type="dcterms:W3CDTF">2023-09-08T15:45:00Z</dcterms:modified>
</cp:coreProperties>
</file>